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875" w:rsidRDefault="00F41792">
      <w:pPr>
        <w:autoSpaceDE w:val="0"/>
        <w:autoSpaceDN w:val="0"/>
        <w:adjustRightInd w:val="0"/>
        <w:jc w:val="center"/>
        <w:rPr>
          <w:rFonts w:ascii="HGMaruGothicMPRO" w:eastAsia="HGMaruGothicMPRO" w:hAnsi="HGMaruGothicMPRO"/>
          <w:b/>
          <w:color w:val="000000"/>
          <w:sz w:val="28"/>
        </w:rPr>
      </w:pPr>
      <w:r>
        <w:rPr>
          <w:rFonts w:ascii="HGMaruGothicMPRO" w:eastAsia="HGMaruGothicMPRO" w:hAnsi="HGMaruGothicMPRO" w:hint="eastAsia"/>
          <w:b/>
          <w:color w:val="000000"/>
          <w:sz w:val="28"/>
          <w:u w:val="single"/>
        </w:rPr>
        <w:t xml:space="preserve">　講師へ謝金を支払う場合</w:t>
      </w:r>
    </w:p>
    <w:p w:rsidR="00697875" w:rsidRDefault="00F41792">
      <w:pPr>
        <w:autoSpaceDE w:val="0"/>
        <w:autoSpaceDN w:val="0"/>
        <w:adjustRightInd w:val="0"/>
        <w:rPr>
          <w:rFonts w:ascii="HGMaruGothicMPRO" w:eastAsia="HGMaruGothicMPRO" w:hAnsi="HGMaruGothicMPRO"/>
          <w:color w:val="000000"/>
          <w:sz w:val="23"/>
        </w:rPr>
      </w:pPr>
      <w:r>
        <w:rPr>
          <w:rFonts w:ascii="HGMaruGothicMPRO" w:eastAsia="HGMaruGothicMPRO" w:hAnsi="HGMaruGothicMPRO" w:hint="eastAsia"/>
          <w:color w:val="000000"/>
          <w:sz w:val="23"/>
        </w:rPr>
        <w:t>○</w:t>
      </w:r>
      <w:r>
        <w:rPr>
          <w:rFonts w:ascii="HGMaruGothicMPRO" w:eastAsia="HGMaruGothicMPRO" w:hAnsi="HGMaruGothicMPRO"/>
          <w:color w:val="000000"/>
          <w:sz w:val="23"/>
        </w:rPr>
        <w:t xml:space="preserve">個人番号の提供を受ける場合の本人確認方法 </w:t>
      </w:r>
    </w:p>
    <w:p w:rsidR="00697875" w:rsidRDefault="00F41792">
      <w:pPr>
        <w:autoSpaceDE w:val="0"/>
        <w:autoSpaceDN w:val="0"/>
        <w:adjustRightInd w:val="0"/>
        <w:ind w:firstLineChars="100" w:firstLine="190"/>
        <w:rPr>
          <w:rFonts w:ascii="HG教科書体" w:eastAsia="HGMaruGothicMPRO" w:hAnsi="HG教科書体"/>
          <w:color w:val="000000"/>
          <w:sz w:val="23"/>
        </w:rPr>
      </w:pPr>
      <w:r>
        <w:rPr>
          <w:rFonts w:hint="eastAsia"/>
          <w:noProof/>
        </w:rPr>
        <mc:AlternateContent>
          <mc:Choice Requires="wps">
            <w:drawing>
              <wp:anchor distT="0" distB="0" distL="203200" distR="203200" simplePos="0" relativeHeight="11" behindDoc="0" locked="0" layoutInCell="1" hidden="0" allowOverlap="1">
                <wp:simplePos x="0" y="0"/>
                <wp:positionH relativeFrom="column">
                  <wp:posOffset>3460750</wp:posOffset>
                </wp:positionH>
                <wp:positionV relativeFrom="paragraph">
                  <wp:posOffset>706755</wp:posOffset>
                </wp:positionV>
                <wp:extent cx="2905125" cy="7239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2905125" cy="723900"/>
                        </a:xfrm>
                        <a:prstGeom prst="roundRect">
                          <a:avLst/>
                        </a:prstGeom>
                        <a:solidFill>
                          <a:schemeClr val="bg1"/>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97875" w:rsidRDefault="00F41792">
                            <w:pPr>
                              <w:jc w:val="center"/>
                              <w:rPr>
                                <w:sz w:val="22"/>
                              </w:rPr>
                            </w:pPr>
                            <w:r>
                              <w:rPr>
                                <w:rFonts w:ascii="HG教科書体" w:eastAsia="HGMaruGothicMPRO" w:hAnsi="HG教科書体"/>
                                <w:b/>
                                <w:color w:val="000000"/>
                                <w:sz w:val="22"/>
                              </w:rPr>
                              <w:t>②</w:t>
                            </w:r>
                            <w:r>
                              <w:rPr>
                                <w:rFonts w:ascii="HG教科書体" w:eastAsia="HGMaruGothicMPRO" w:hAnsi="HG教科書体"/>
                                <w:b/>
                                <w:color w:val="000000"/>
                                <w:sz w:val="22"/>
                              </w:rPr>
                              <w:t>身元（実在）確認</w:t>
                            </w:r>
                          </w:p>
                          <w:p w:rsidR="00697875" w:rsidRDefault="00F41792">
                            <w:pPr>
                              <w:jc w:val="center"/>
                            </w:pPr>
                            <w:r>
                              <w:rPr>
                                <w:rFonts w:ascii="HG教科書体" w:eastAsia="HGMaruGothicMPRO" w:hAnsi="HG教科書体"/>
                                <w:color w:val="000000"/>
                                <w:sz w:val="16"/>
                              </w:rPr>
                              <w:t>（提供を行う者が番号の正しい持ち主であることの確認）</w:t>
                            </w:r>
                          </w:p>
                        </w:txbxContent>
                      </wps:txbx>
                      <wps:bodyPr wrap="square" anchor="ctr"/>
                    </wps:wsp>
                  </a:graphicData>
                </a:graphic>
              </wp:anchor>
            </w:drawing>
          </mc:Choice>
          <mc:Fallback>
            <w:pict>
              <v:roundrect id="オブジェクト 0" o:spid="_x0000_s1026" style="position:absolute;left:0;text-align:left;margin-left:272.5pt;margin-top:55.65pt;width:228.75pt;height:57pt;z-index:11;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dLTgIAAM8EAAAOAAAAZHJzL2Uyb0RvYy54bWysVEuO1DAQ3SNxB8t7Jp9RzzCtTs+C1rBB&#10;MJqBA7gdO4nkH7a7k972bDgBV0Biw5b75CKUnU/TgFggsnDsuOpVvVdVWd12UqA9s67RqsDZRYoR&#10;U1SXjaoK/OH93YuXGDlPVEmEVqzAB+bw7fr5s1VrlizXtRYlswhAlFu2psC192aZJI7WTBJ3oQ1T&#10;cMm1lcTD0VZJaUkL6FIkeZpeJa22pbGaMufg62a4xOuIzzmj/h3njnkkCgy5+bjauG7DmqxXZFlZ&#10;YuqGjmmQf8hCkkZB0BlqQzxBO9v8BiUbarXT3F9QLRPNeUNZ5ABssvQXNo81MSxyAXGcmWVy/w+W&#10;vt3fW9SUULs0v8JIEQlV6o9f+6fP/fF7f/zSH7/1T59QlKo1bgkej+begnDh5GAbeHfcyvAGRqiL&#10;8h5meVnnEYWP+U26yPIFRhTurvPLmzSCJidvY51/zbREYVNgq3eqfIAaRmnJ/o3zEBbsJ7sQ0WnR&#10;lHeNEPEQ+oa9EhbtCVR8W2WhwuBxZiUUagt8mV2HXAh0HRfEw1Ya0MGpCiMiKmhn6m2MfOYcW/MU&#10;wnd/DBEy3BBXD3lEgDEToSChk3Rx5w+ChfSFemAcqhHEGiKf8yGUMuWz4aomJRvgFyk8E9HJI9KO&#10;gAGZg0Az9ggwWQ4gE/ag12gfXFkco9k5/Vtig/PsESNr5Wdn2Sg9anoeXQCrMfJgP4k0SBNU8t22&#10;A5Ow3eryAG3bwtxCwT7uiGVQM0VrDaMdqhaggiFMTdRhnPAwlj+fo9XpP7T+AQAA//8DAFBLAwQU&#10;AAYACAAAACEA8P4T5+IAAAAMAQAADwAAAGRycy9kb3ducmV2LnhtbEyPzW6DMBCE75H6DtZW6q2x&#10;IaWqKCaKkHqoVA7QP+Xm4C2g4jXCJiFvX+fUHEczmvkm2y5mYEecXG9JQrQWwJAaq3tqJXy8v9w/&#10;AXNekVaDJZRwRgfb/GaVqVTbE1V4rH3LQgm5VEnovB9Tzl3ToVFubUek4P3YySgf5NRyPalTKDcD&#10;j4V45Eb1FBY6NWLRYfNbz0ZCvf+u3irOy/K8c1/z/rMoX3Uh5d3tsnsG5nHx/2G44Ad0yAPTwc6k&#10;HRskJA9J+OKDEUUbYJeEEHEC7CAhjpMN8Dzj1yfyPwAAAP//AwBQSwECLQAUAAYACAAAACEAtoM4&#10;kv4AAADhAQAAEwAAAAAAAAAAAAAAAAAAAAAAW0NvbnRlbnRfVHlwZXNdLnhtbFBLAQItABQABgAI&#10;AAAAIQA4/SH/1gAAAJQBAAALAAAAAAAAAAAAAAAAAC8BAABfcmVscy8ucmVsc1BLAQItABQABgAI&#10;AAAAIQBCypdLTgIAAM8EAAAOAAAAAAAAAAAAAAAAAC4CAABkcnMvZTJvRG9jLnhtbFBLAQItABQA&#10;BgAIAAAAIQDw/hPn4gAAAAwBAAAPAAAAAAAAAAAAAAAAAKgEAABkcnMvZG93bnJldi54bWxQSwUG&#10;AAAAAAQABADzAAAAtwUAAAAA&#10;" fillcolor="white [3212]" strokecolor="black [3213]" strokeweight=".25pt">
                <v:textbox>
                  <w:txbxContent>
                    <w:p w:rsidR="00697875" w:rsidRDefault="00F41792">
                      <w:pPr>
                        <w:jc w:val="center"/>
                        <w:rPr>
                          <w:sz w:val="22"/>
                        </w:rPr>
                      </w:pPr>
                      <w:r>
                        <w:rPr>
                          <w:rFonts w:ascii="HG教科書体" w:eastAsia="HGMaruGothicMPRO" w:hAnsi="HG教科書体"/>
                          <w:b/>
                          <w:color w:val="000000"/>
                          <w:sz w:val="22"/>
                        </w:rPr>
                        <w:t>②</w:t>
                      </w:r>
                      <w:r>
                        <w:rPr>
                          <w:rFonts w:ascii="HG教科書体" w:eastAsia="HGMaruGothicMPRO" w:hAnsi="HG教科書体"/>
                          <w:b/>
                          <w:color w:val="000000"/>
                          <w:sz w:val="22"/>
                        </w:rPr>
                        <w:t>身元（実在）確認</w:t>
                      </w:r>
                    </w:p>
                    <w:p w:rsidR="00697875" w:rsidRDefault="00F41792">
                      <w:pPr>
                        <w:jc w:val="center"/>
                      </w:pPr>
                      <w:r>
                        <w:rPr>
                          <w:rFonts w:ascii="HG教科書体" w:eastAsia="HGMaruGothicMPRO" w:hAnsi="HG教科書体"/>
                          <w:color w:val="000000"/>
                          <w:sz w:val="16"/>
                        </w:rPr>
                        <w:t>（提供を行う者が番号の正しい持ち主であることの確認）</w:t>
                      </w:r>
                    </w:p>
                  </w:txbxContent>
                </v:textbox>
              </v:roundrect>
            </w:pict>
          </mc:Fallback>
        </mc:AlternateContent>
      </w:r>
      <w:r>
        <w:rPr>
          <w:rFonts w:ascii="HG教科書体" w:eastAsia="HGMaruGothicMPRO" w:hAnsi="HG教科書体"/>
          <w:color w:val="000000"/>
          <w:sz w:val="23"/>
        </w:rPr>
        <w:t>法定調書提出義務者や源泉徴収義務者は、従業員や報酬などの支払を受ける方から個人番号の提供を受ける場合に、本人確認として、</w:t>
      </w:r>
      <w:r>
        <w:rPr>
          <w:rFonts w:ascii="HG教科書体" w:eastAsia="HGMaruGothicMPRO" w:hAnsi="HG教科書体" w:hint="eastAsia"/>
          <w:color w:val="000000"/>
          <w:sz w:val="23"/>
        </w:rPr>
        <w:t>この２点！！</w:t>
      </w:r>
    </w:p>
    <w:p w:rsidR="00697875" w:rsidRDefault="00F41792">
      <w:pPr>
        <w:autoSpaceDE w:val="0"/>
        <w:autoSpaceDN w:val="0"/>
        <w:adjustRightInd w:val="0"/>
        <w:ind w:firstLineChars="100" w:firstLine="190"/>
        <w:rPr>
          <w:rFonts w:ascii="HG教科書体" w:eastAsia="HGMaruGothicMPRO" w:hAnsi="HG教科書体"/>
          <w:color w:val="000000"/>
          <w:sz w:val="23"/>
        </w:rPr>
      </w:pPr>
      <w:r>
        <w:rPr>
          <w:rFonts w:hint="eastAsia"/>
          <w:noProof/>
        </w:rPr>
        <mc:AlternateContent>
          <mc:Choice Requires="wps">
            <w:drawing>
              <wp:anchor distT="0" distB="0" distL="203200" distR="203200" simplePos="0" relativeHeight="10" behindDoc="0" locked="0" layoutInCell="1" hidden="0" allowOverlap="1">
                <wp:simplePos x="0" y="0"/>
                <wp:positionH relativeFrom="column">
                  <wp:posOffset>31750</wp:posOffset>
                </wp:positionH>
                <wp:positionV relativeFrom="paragraph">
                  <wp:posOffset>1905</wp:posOffset>
                </wp:positionV>
                <wp:extent cx="2905125" cy="7239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2905125" cy="723900"/>
                        </a:xfrm>
                        <a:prstGeom prst="roundRect">
                          <a:avLst/>
                        </a:prstGeom>
                        <a:solidFill>
                          <a:schemeClr val="bg1"/>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97875" w:rsidRDefault="00F41792">
                            <w:pPr>
                              <w:jc w:val="center"/>
                              <w:rPr>
                                <w:sz w:val="22"/>
                              </w:rPr>
                            </w:pPr>
                            <w:r>
                              <w:rPr>
                                <w:rFonts w:ascii="HG教科書体" w:eastAsia="HGMaruGothicMPRO" w:hAnsi="HG教科書体"/>
                                <w:b/>
                                <w:color w:val="000000"/>
                                <w:sz w:val="22"/>
                              </w:rPr>
                              <w:t>①</w:t>
                            </w:r>
                            <w:r>
                              <w:rPr>
                                <w:rFonts w:ascii="HG教科書体" w:eastAsia="HGMaruGothicMPRO" w:hAnsi="HG教科書体"/>
                                <w:b/>
                                <w:color w:val="000000"/>
                                <w:sz w:val="22"/>
                              </w:rPr>
                              <w:t>番号確認</w:t>
                            </w:r>
                          </w:p>
                          <w:p w:rsidR="00697875" w:rsidRDefault="00F41792">
                            <w:pPr>
                              <w:jc w:val="center"/>
                            </w:pPr>
                            <w:r>
                              <w:rPr>
                                <w:rFonts w:ascii="HG教科書体" w:eastAsia="HGMaruGothicMPRO" w:hAnsi="HG教科書体"/>
                                <w:color w:val="000000"/>
                                <w:sz w:val="20"/>
                              </w:rPr>
                              <w:t>（正しい個人番号であることの確認）</w:t>
                            </w:r>
                          </w:p>
                        </w:txbxContent>
                      </wps:txbx>
                      <wps:bodyPr anchor="ctr"/>
                    </wps:wsp>
                  </a:graphicData>
                </a:graphic>
              </wp:anchor>
            </w:drawing>
          </mc:Choice>
          <mc:Fallback>
            <w:pict>
              <v:roundrect id="_x0000_s1027" style="position:absolute;left:0;text-align:left;margin-left:2.5pt;margin-top:.15pt;width:228.75pt;height:57pt;z-index:10;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6KRgIAAMgEAAAOAAAAZHJzL2Uyb0RvYy54bWysVEuOEzEQ3SNxB8t70p9RCBOlMwuiYYNg&#10;NAMHcNx2d0v+yfakO9vMhhNwBSQ2bLlPX4Sy+xMCiAUiC8efqlf1XlX15qaTAh2YdY1WBc4WKUZM&#10;UV02qirwxw+3L15h5DxRJRFasQIfmcM32+fPNq1Zs1zXWpTMIgBRbt2aAtfem3WSOFozSdxCG6bg&#10;kWsriYejrZLSkhbQpUjyNH2ZtNqWxmrKnIPb3fCItxGfc0b9e84d80gUGHLzcbVx3Yc12W7IurLE&#10;1A0d0yD/kIUkjYKgM9SOeIIebfMblGyo1U5zv6BaJprzhrLIAdhk6S9sHmpiWOQC4jgzy+T+Hyx9&#10;d7izqCmhdmm+wkgRCVXqT1/7p8/96Xt/+tKfvvVPn1CUqjVuDR4P5s6CcOHkYBt4d9zK8A+MUBfl&#10;Pc7yss4jCpf5dbrM8iVGFN5W+dV1GkGTs7exzr9hWqKwKbDVj6q8hxpGacnhrfMQFuwnuxDRadGU&#10;t40Q8RD6hr0WFh0IVHxfZaHC4HFhJRRqC3yVrUIuBLqOC+JhKw3o4FSFEREVtDP1Nka+cI6teQ7h&#10;uz+GCBnuiKuHPCLAmIlQkNBZurjzR8FC+kLdMw7VCGINkS/5EEqZ8tnwVJOSDfDLFH4T0ckj0o6A&#10;AZmDQDP2CDBZDiAT9qDXaB9cWRyj2Tn9W2KD8+wRI2vlZ2fZKD1qehldAKsx8mA/iTRIE1Ty3b4b&#10;OjVYhpu9Lo/QvUTRWsNMh3IFjPAE4xIFGEc7zOPP52h1/gBtfwAAAP//AwBQSwMEFAAGAAgAAAAh&#10;AAAAlE7dAAAABgEAAA8AAABkcnMvZG93bnJldi54bWxMj09Lw0AUxO+C32F5gje76V8kzaaUgAfB&#10;HJKqpbdt9pkEs29DdtOm397nSY/DDDO/SXaT7cQFB986UjCfRSCQKmdaqhW8H16enkH4oMnozhEq&#10;uKGHXXp/l+jYuCsVeClDLbiEfKwVNCH0sZS+atBqP3M9EntfbrA6sBxqaQZ95XLbyUUUbaTVLfFC&#10;o3vMGqy+y9EqKE/H4q2QMs9ve/85nj6y/NVkSj0+TPstiIBT+AvDLz6jQ8pMZzeS8aJTsOYnQcES&#10;BJurzWIN4syp+WoJMk3kf/z0BwAA//8DAFBLAQItABQABgAIAAAAIQC2gziS/gAAAOEBAAATAAAA&#10;AAAAAAAAAAAAAAAAAABbQ29udGVudF9UeXBlc10ueG1sUEsBAi0AFAAGAAgAAAAhADj9If/WAAAA&#10;lAEAAAsAAAAAAAAAAAAAAAAALwEAAF9yZWxzLy5yZWxzUEsBAi0AFAAGAAgAAAAhAM1cjopGAgAA&#10;yAQAAA4AAAAAAAAAAAAAAAAALgIAAGRycy9lMm9Eb2MueG1sUEsBAi0AFAAGAAgAAAAhAAAAlE7d&#10;AAAABgEAAA8AAAAAAAAAAAAAAAAAoAQAAGRycy9kb3ducmV2LnhtbFBLBQYAAAAABAAEAPMAAACq&#10;BQAAAAA=&#10;" fillcolor="white [3212]" strokecolor="black [3213]" strokeweight=".25pt">
                <v:textbox>
                  <w:txbxContent>
                    <w:p w:rsidR="00697875" w:rsidRDefault="00F41792">
                      <w:pPr>
                        <w:jc w:val="center"/>
                        <w:rPr>
                          <w:sz w:val="22"/>
                        </w:rPr>
                      </w:pPr>
                      <w:r>
                        <w:rPr>
                          <w:rFonts w:ascii="HG教科書体" w:eastAsia="HGMaruGothicMPRO" w:hAnsi="HG教科書体"/>
                          <w:b/>
                          <w:color w:val="000000"/>
                          <w:sz w:val="22"/>
                        </w:rPr>
                        <w:t>①</w:t>
                      </w:r>
                      <w:r>
                        <w:rPr>
                          <w:rFonts w:ascii="HG教科書体" w:eastAsia="HGMaruGothicMPRO" w:hAnsi="HG教科書体"/>
                          <w:b/>
                          <w:color w:val="000000"/>
                          <w:sz w:val="22"/>
                        </w:rPr>
                        <w:t>番号確認</w:t>
                      </w:r>
                    </w:p>
                    <w:p w:rsidR="00697875" w:rsidRDefault="00F41792">
                      <w:pPr>
                        <w:jc w:val="center"/>
                      </w:pPr>
                      <w:r>
                        <w:rPr>
                          <w:rFonts w:ascii="HG教科書体" w:eastAsia="HGMaruGothicMPRO" w:hAnsi="HG教科書体"/>
                          <w:color w:val="000000"/>
                          <w:sz w:val="20"/>
                        </w:rPr>
                        <w:t>（正しい個人番号であることの確認）</w:t>
                      </w:r>
                    </w:p>
                  </w:txbxContent>
                </v:textbox>
              </v:roundrect>
            </w:pict>
          </mc:Fallback>
        </mc:AlternateContent>
      </w:r>
    </w:p>
    <w:p w:rsidR="00697875" w:rsidRDefault="00697875">
      <w:pPr>
        <w:autoSpaceDE w:val="0"/>
        <w:autoSpaceDN w:val="0"/>
        <w:adjustRightInd w:val="0"/>
        <w:ind w:firstLineChars="100" w:firstLine="210"/>
        <w:rPr>
          <w:rFonts w:ascii="HG教科書体" w:eastAsia="HGMaruGothicMPRO" w:hAnsi="HG教科書体"/>
          <w:color w:val="000000"/>
          <w:sz w:val="23"/>
        </w:rPr>
      </w:pPr>
    </w:p>
    <w:p w:rsidR="00697875" w:rsidRDefault="00F41792">
      <w:pPr>
        <w:autoSpaceDE w:val="0"/>
        <w:autoSpaceDN w:val="0"/>
        <w:adjustRightInd w:val="0"/>
        <w:jc w:val="center"/>
        <w:rPr>
          <w:rFonts w:ascii="HG教科書体" w:eastAsia="HGMaruGothicMPRO" w:hAnsi="HG教科書体"/>
          <w:color w:val="000000"/>
          <w:sz w:val="23"/>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2533650</wp:posOffset>
                </wp:positionH>
                <wp:positionV relativeFrom="paragraph">
                  <wp:posOffset>273685</wp:posOffset>
                </wp:positionV>
                <wp:extent cx="361950" cy="440055"/>
                <wp:effectExtent l="-21590" t="3175" r="65405" b="0"/>
                <wp:wrapNone/>
                <wp:docPr id="1028" name="オブジェクト 0"/>
                <wp:cNvGraphicFramePr/>
                <a:graphic xmlns:a="http://schemas.openxmlformats.org/drawingml/2006/main">
                  <a:graphicData uri="http://schemas.microsoft.com/office/word/2010/wordprocessingShape">
                    <wps:wsp>
                      <wps:cNvSpPr/>
                      <wps:spPr>
                        <a:xfrm rot="2580000">
                          <a:off x="0" y="0"/>
                          <a:ext cx="361950" cy="440055"/>
                        </a:xfrm>
                        <a:prstGeom prst="downArrow">
                          <a:avLst/>
                        </a:prstGeom>
                        <a:solidFill>
                          <a:schemeClr val="bg1"/>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w14:anchorId="5FEDA3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o:spid="_x0000_s1026" type="#_x0000_t67" style="position:absolute;left:0;text-align:left;margin-left:199.5pt;margin-top:21.55pt;width:28.5pt;height:34.65pt;rotation:43;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uwPQIAALYEAAAOAAAAZHJzL2Uyb0RvYy54bWysVM2O0zAQviPxDlbubJKyXZaq6QpRLRcE&#10;KxYewHXsJJL/ZJumvXYvPAGvgMSFK++TF2E8TlMKe0L0YNnxzPd98824y5udkmTLne+MrrLyosgI&#10;18zUnW6q7NPH22fXGfGB6ppKo3mV7bnPblZPnyx7u+Az0xpZc0cARPtFb6usDcEu8tyzlivqL4zl&#10;Gi6FcYoGOLomrx3tAV3JfFYUV3lvXG2dYdx7+LpOl9kK8YXgLLwXwvNAZJWBtoCrw3UT13y1pIvG&#10;Udt2bJRB/0GFop0G0glqTQMln133F5TqmDPeiHDBjMqNEB3jWANUUxZ/VHPfUsuxFjDH28km//9g&#10;2bvtnSNdDb0rZtArTRV0aTh8Hx6+Doefw+HbcPgxPHwhaFVv/QIy7u2dA+PiycM21r0TThFnwN/Z&#10;/LqAH7oB9ZEdmr2fzOa7QBh8fH5VvpxDSxhcXV4WxXwem5EnqAhpnQ9vuFEkbqqsNr1+5ZzpEZlu&#10;3/qQ4o9xMccb2dW3nZR4iEPEX0tHthTav2nKkeEsSmrSg5ryxRy0UBhBIWmArbJgitdNRqhsYLZZ&#10;cMh8loxzeqIIu0cposI19W3SgQCjEqmh5JOPuAt7yaN8qT9wAa0Br2aJ+bweyhjXoUxXLa15gp+j&#10;+8maSR4ai4ARWYBBE/YI8Dh2ghnjYyrHNzUlpzZPNEnBUVhKnjKQ2egwJatOm9HTc3YJVY3MKf5o&#10;UrImurQx9R6HEN2Dx4EVjg85vr7fz5h++rtZ/QIAAP//AwBQSwMEFAAGAAgAAAAhAMSJYnPhAAAA&#10;CgEAAA8AAABkcnMvZG93bnJldi54bWxMj0FOwzAQRfdI3MEaJDYVddKEiIY4VQUCCSEBTTmAE7t2&#10;RDyOYrcNt2dYwXJmnv68X21mN7CTnkLvUUC6TIBp7Lzq0Qj43D/d3AELUaKSg0ct4FsH2NSXF5Us&#10;lT/jTp+aaBiFYCilABvjWHIeOqudDEs/aqTbwU9ORhonw9UkzxTuBr5KkoI72SN9sHLUD1Z3X83R&#10;CcDnbN+aR4svb8X2tTmYxfvHbiHE9dW8vQcW9Rz/YPjVJ3Woyan1R1SBDQKy9Zq6RAF5lgIjIL8t&#10;aNESma5y4HXF/1eofwAAAP//AwBQSwECLQAUAAYACAAAACEAtoM4kv4AAADhAQAAEwAAAAAAAAAA&#10;AAAAAAAAAAAAW0NvbnRlbnRfVHlwZXNdLnhtbFBLAQItABQABgAIAAAAIQA4/SH/1gAAAJQBAAAL&#10;AAAAAAAAAAAAAAAAAC8BAABfcmVscy8ucmVsc1BLAQItABQABgAIAAAAIQDnU7uwPQIAALYEAAAO&#10;AAAAAAAAAAAAAAAAAC4CAABkcnMvZTJvRG9jLnhtbFBLAQItABQABgAIAAAAIQDEiWJz4QAAAAoB&#10;AAAPAAAAAAAAAAAAAAAAAJcEAABkcnMvZG93bnJldi54bWxQSwUGAAAAAAQABADzAAAApQUAAAAA&#10;" adj="12717" fillcolor="white [3212]" strokecolor="black [3213]" strokeweight=".25pt"/>
            </w:pict>
          </mc:Fallback>
        </mc:AlternateContent>
      </w: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3274695</wp:posOffset>
                </wp:positionH>
                <wp:positionV relativeFrom="paragraph">
                  <wp:posOffset>278765</wp:posOffset>
                </wp:positionV>
                <wp:extent cx="361950" cy="440055"/>
                <wp:effectExtent l="36195" t="3175" r="7620" b="0"/>
                <wp:wrapNone/>
                <wp:docPr id="1029" name="オブジェクト 0"/>
                <wp:cNvGraphicFramePr/>
                <a:graphic xmlns:a="http://schemas.openxmlformats.org/drawingml/2006/main">
                  <a:graphicData uri="http://schemas.microsoft.com/office/word/2010/wordprocessingShape">
                    <wps:wsp>
                      <wps:cNvSpPr/>
                      <wps:spPr>
                        <a:xfrm rot="19020000">
                          <a:off x="0" y="0"/>
                          <a:ext cx="361950" cy="440055"/>
                        </a:xfrm>
                        <a:prstGeom prst="downArrow">
                          <a:avLst/>
                        </a:prstGeom>
                        <a:solidFill>
                          <a:schemeClr val="bg1"/>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A31C489" id="オブジェクト 0" o:spid="_x0000_s1026" type="#_x0000_t67" style="position:absolute;left:0;text-align:left;margin-left:257.85pt;margin-top:21.95pt;width:28.5pt;height:34.65pt;rotation:-43;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FiPgIAALcEAAAOAAAAZHJzL2Uyb0RvYy54bWysVE2O0zAU3iNxB8t7mqRMB1o1HSGqYYNg&#10;xMABXMdOIvlPtmnSbWfDCbgCEhu23CcX4dlOUwqzQmwsO37v+773veesb3op0J5Z12pV4mKWY8QU&#10;1VWr6hJ/+nj77CVGzhNVEaEVK/GBOXyzefpk3ZkVm+tGi4pZBCDKrTpT4sZ7s8oyRxsmiZtpwxRc&#10;cm0l8XC0dVZZ0gG6FNk8z6+zTtvKWE2Zc/B1my7xJuJzzqh/z7ljHokSgzYfVxvXXVizzZqsaktM&#10;09JRBvkHFZK0CkgnqC3xBH227V9QsqVWO839jGqZac5bymINUE2R/1HNfUMMi7WAOc5MNrn/B0vf&#10;7e8saivoXT5fYqSIhC4Nx+/Dw9fh+HM4fhuOP4aHLyha1Rm3gox7c2fBuHBysA1199xKZDX4Wyxz&#10;aEyeRzugQNRHtw+T26z3iMLH59fFcgE9oXB1dZXni0XoRpawAqaxzr9hWqKwKXGlO/XKWt1FZLJ/&#10;63yKP8WFHKdFW922QsRDmCL2Wli0J9D/XV2MDBdRQqEO1BQvFqCFwAxyQTxspQFXnKoxIqKG4abe&#10;RuaL5DioZwrfP0oRFG6Ja5KOCDAqEQpKPhsZd/4gWJAv1AfGoTfg1TwxX9ZDKGXKF+mqIRVL8Ivo&#10;frJmkheNjYABmYNBE/YI8Dh2ghnjQyqLj2pKTm2eaJKCk7CUPGVEZq38lCxbpUdPL9kFVDUyp/iT&#10;Scma4NJOV4c4hdE9eB2xwvElh+f3+zmmn/83m18AAAD//wMAUEsDBBQABgAIAAAAIQB16XWx4AAA&#10;AAoBAAAPAAAAZHJzL2Rvd25yZXYueG1sTI/LTsMwEEX3SPyDNUjsqPMgDaRxKhSpCzZIpJW6dWM3&#10;iWqPo9ht0r9nWMFyZo7unFtuF2vYTU9+cCggXkXANLZODdgJOOx3L2/AfJCopHGoBdy1h231+FDK&#10;QrkZv/WtCR2jEPSFFNCHMBac+7bXVvqVGzXS7ewmKwONU8fVJGcKt4YnUbTmVg5IH3o56rrX7aW5&#10;WgHDV3PM58/hvjtmdWrq/aWp8SDE89PysQEW9BL+YPjVJ3WoyOnkrqg8MwKyOMsJFfCavgMjIMsT&#10;WpyIjNMEeFXy/xWqHwAAAP//AwBQSwECLQAUAAYACAAAACEAtoM4kv4AAADhAQAAEwAAAAAAAAAA&#10;AAAAAAAAAAAAW0NvbnRlbnRfVHlwZXNdLnhtbFBLAQItABQABgAIAAAAIQA4/SH/1gAAAJQBAAAL&#10;AAAAAAAAAAAAAAAAAC8BAABfcmVscy8ucmVsc1BLAQItABQABgAIAAAAIQBGGlFiPgIAALcEAAAO&#10;AAAAAAAAAAAAAAAAAC4CAABkcnMvZTJvRG9jLnhtbFBLAQItABQABgAIAAAAIQB16XWx4AAAAAoB&#10;AAAPAAAAAAAAAAAAAAAAAJgEAABkcnMvZG93bnJldi54bWxQSwUGAAAAAAQABADzAAAApQUAAAAA&#10;" adj="12717" fillcolor="white [3212]" strokecolor="black [3213]" strokeweight=".25pt"/>
            </w:pict>
          </mc:Fallback>
        </mc:AlternateContent>
      </w:r>
      <w:r>
        <w:rPr>
          <w:rFonts w:ascii="HG教科書体" w:eastAsia="HGMaruGothicMPRO" w:hAnsi="HG教科書体"/>
          <w:color w:val="000000"/>
          <w:sz w:val="23"/>
        </w:rPr>
        <w:t>の確認を行うことが必要となります。</w:t>
      </w:r>
      <w:r>
        <w:rPr>
          <w:rFonts w:ascii="HG教科書体" w:eastAsia="HGMaruGothicMPRO" w:hAnsi="HG教科書体"/>
          <w:color w:val="000000"/>
          <w:sz w:val="23"/>
        </w:rPr>
        <w:t xml:space="preserve"> </w:t>
      </w:r>
    </w:p>
    <w:p w:rsidR="00697875" w:rsidRDefault="00F41792">
      <w:pPr>
        <w:autoSpaceDE w:val="0"/>
        <w:autoSpaceDN w:val="0"/>
        <w:adjustRightInd w:val="0"/>
        <w:jc w:val="right"/>
        <w:rPr>
          <w:rFonts w:ascii="HG教科書体" w:eastAsia="HGMaruGothicMPRO" w:hAnsi="HG教科書体"/>
          <w:color w:val="000000"/>
          <w:sz w:val="23"/>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120650</wp:posOffset>
                </wp:positionH>
                <wp:positionV relativeFrom="paragraph">
                  <wp:posOffset>351790</wp:posOffset>
                </wp:positionV>
                <wp:extent cx="2905125" cy="161925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2905125" cy="1619250"/>
                        </a:xfrm>
                        <a:prstGeom prst="roundRect">
                          <a:avLst/>
                        </a:prstGeom>
                        <a:solidFill>
                          <a:schemeClr val="bg1"/>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97875" w:rsidRDefault="00F41792">
                            <w:pPr>
                              <w:jc w:val="center"/>
                              <w:rPr>
                                <w:sz w:val="22"/>
                              </w:rPr>
                            </w:pPr>
                            <w:r>
                              <w:rPr>
                                <w:rFonts w:ascii="HG教科書体" w:eastAsia="HGMaruGothicMPRO" w:hAnsi="HG教科書体" w:hint="eastAsia"/>
                                <w:b/>
                                <w:color w:val="000000"/>
                                <w:sz w:val="22"/>
                              </w:rPr>
                              <w:t>カードを持っている人</w:t>
                            </w:r>
                          </w:p>
                          <w:p w:rsidR="00697875" w:rsidRDefault="00F41792">
                            <w:pPr>
                              <w:jc w:val="center"/>
                            </w:pPr>
                            <w:r>
                              <w:rPr>
                                <w:rFonts w:ascii="HG教科書体" w:eastAsia="HGMaruGothicMPRO" w:hAnsi="HG教科書体"/>
                                <w:color w:val="000000"/>
                                <w:sz w:val="20"/>
                              </w:rPr>
                              <w:t>（</w:t>
                            </w:r>
                            <w:r>
                              <w:rPr>
                                <w:rFonts w:ascii="HG教科書体" w:eastAsia="HGMaruGothicMPRO" w:hAnsi="HG教科書体"/>
                                <w:color w:val="000000"/>
                                <w:sz w:val="16"/>
                              </w:rPr>
                              <w:t>番号確認と身元（実在）確認がこのカードのみで可能です。</w:t>
                            </w:r>
                            <w:r>
                              <w:rPr>
                                <w:rFonts w:ascii="HG教科書体" w:eastAsia="HGMaruGothicMPRO" w:hAnsi="HG教科書体"/>
                                <w:color w:val="000000"/>
                                <w:sz w:val="20"/>
                              </w:rPr>
                              <w:t>）</w:t>
                            </w:r>
                          </w:p>
                          <w:p w:rsidR="00697875" w:rsidRDefault="00697875">
                            <w:pPr>
                              <w:jc w:val="center"/>
                            </w:pPr>
                          </w:p>
                          <w:p w:rsidR="00697875" w:rsidRDefault="00F41792">
                            <w:pPr>
                              <w:jc w:val="center"/>
                            </w:pPr>
                            <w:r>
                              <w:rPr>
                                <w:rFonts w:ascii="HG教科書体" w:eastAsia="HGMaruGothicMPRO" w:hAnsi="HG教科書体" w:hint="eastAsia"/>
                                <w:b/>
                                <w:color w:val="000000"/>
                                <w:sz w:val="20"/>
                                <w:u w:val="wave"/>
                              </w:rPr>
                              <w:t>書類に写しを添付してください</w:t>
                            </w:r>
                          </w:p>
                        </w:txbxContent>
                      </wps:txbx>
                      <wps:bodyPr anchor="ctr"/>
                    </wps:wsp>
                  </a:graphicData>
                </a:graphic>
              </wp:anchor>
            </w:drawing>
          </mc:Choice>
          <mc:Fallback>
            <w:pict>
              <v:roundrect id="_x0000_s1028" style="position:absolute;left:0;text-align:left;margin-left:9.5pt;margin-top:27.7pt;width:228.75pt;height:127.5pt;z-index:3;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ljSAIAAMkEAAAOAAAAZHJzL2Uyb0RvYy54bWysVEuOEzEQ3SNxB8t70p9RBiZKZxZEwwbB&#10;aAYO4Ljt7pb8k+1Jd7aZDSfgCkhs2HKfvghl9ydkBrFAZOH4U/Wq3quqXl93UqA9s67RqsDZIsWI&#10;KarLRlUF/vzp5tUbjJwnqiRCK1bgA3P4evPyxbo1K5brWouSWQQgyq1aU+Dae7NKEkdrJolbaMMU&#10;PHJtJfFwtFVSWtICuhRJnqaXSattaaymzDm43Q6PeBPxOWfUf+TcMY9EgSE3H1cb111Yk82arCpL&#10;TN3QMQ3yD1lI0igIOkNtiSfowTbPoGRDrXaa+wXVMtGcN5RFDsAmS5+wua+JYZELiOPMLJP7f7D0&#10;w/7WoqaE2qUXIJAiEqrUH7/3j1/748/++K0//ugfv6AoVWvcCjzuza0F4cLJwTbw7riV4R8YoS7K&#10;e5jlZZ1HFC7zq3SZ5UuMKLxll9lVvoyoycndWOffMS1R2BTY6gdV3kERo7Zk/955iAv2k10I6bRo&#10;yptGiHgIjcPeCov2BEq+q7JQYvA4sxIKtQW+yF6HZAi0HRfEw1YaEMKpCiMiKuhn6m2MfOYce/MU&#10;wnd/DBEy3BJXD3lEgDEToSChk3Zx5w+ChfSFumMcyhHUGiKf8yGUMuWz4akmJRvglyn8JqKTR6Qd&#10;AQMyB4Fm7BFgshxAJuxBr9E+uLI4R7Nz+rfEBufZI0bWys/OslF61PQ8ugBWY+TBfhJpkCao5Ltd&#10;F1s1D5bhZqfLA7QvUbTWMNShXAEjPMG8RAHG2Q4D+fs5Wp2+QJtfAAAA//8DAFBLAwQUAAYACAAA&#10;ACEAPVTWiuAAAAAJAQAADwAAAGRycy9kb3ducmV2LnhtbEyPT0+DQBTE7yZ+h80z8WaXKlRFlqYh&#10;8WAiB/BfetuyTyCybxt2aem39/Wkx8lMZn6TrWc7iAOOvnekYLmIQCA1zvTUKnh/e755AOGDJqMH&#10;R6jghB7W+eVFplPjjlThoQ6t4BLyqVbQhbBPpfRNh1b7hdsjsfftRqsDy7GVZtRHLreDvI2ilbS6&#10;J17o9B6LDpuferIK6u1X9VpJWZanjf+cth9F+WIKpa6v5s0TiIBz+AvDGZ/RIWemnZvIeDGwfuQr&#10;QUGSxCDYj+9XCYidgrtlFIPMM/n/Qf4LAAD//wMAUEsBAi0AFAAGAAgAAAAhALaDOJL+AAAA4QEA&#10;ABMAAAAAAAAAAAAAAAAAAAAAAFtDb250ZW50X1R5cGVzXS54bWxQSwECLQAUAAYACAAAACEAOP0h&#10;/9YAAACUAQAACwAAAAAAAAAAAAAAAAAvAQAAX3JlbHMvLnJlbHNQSwECLQAUAAYACAAAACEARZw5&#10;Y0gCAADJBAAADgAAAAAAAAAAAAAAAAAuAgAAZHJzL2Uyb0RvYy54bWxQSwECLQAUAAYACAAAACEA&#10;PVTWiuAAAAAJAQAADwAAAAAAAAAAAAAAAACiBAAAZHJzL2Rvd25yZXYueG1sUEsFBgAAAAAEAAQA&#10;8wAAAK8FAAAAAA==&#10;" fillcolor="white [3212]" strokecolor="black [3213]" strokeweight=".25pt">
                <v:textbox>
                  <w:txbxContent>
                    <w:p w:rsidR="00697875" w:rsidRDefault="00F41792">
                      <w:pPr>
                        <w:jc w:val="center"/>
                        <w:rPr>
                          <w:sz w:val="22"/>
                        </w:rPr>
                      </w:pPr>
                      <w:r>
                        <w:rPr>
                          <w:rFonts w:ascii="HG教科書体" w:eastAsia="HGMaruGothicMPRO" w:hAnsi="HG教科書体" w:hint="eastAsia"/>
                          <w:b/>
                          <w:color w:val="000000"/>
                          <w:sz w:val="22"/>
                        </w:rPr>
                        <w:t>カードを持っている人</w:t>
                      </w:r>
                    </w:p>
                    <w:p w:rsidR="00697875" w:rsidRDefault="00F41792">
                      <w:pPr>
                        <w:jc w:val="center"/>
                      </w:pPr>
                      <w:r>
                        <w:rPr>
                          <w:rFonts w:ascii="HG教科書体" w:eastAsia="HGMaruGothicMPRO" w:hAnsi="HG教科書体"/>
                          <w:color w:val="000000"/>
                          <w:sz w:val="20"/>
                        </w:rPr>
                        <w:t>（</w:t>
                      </w:r>
                      <w:r>
                        <w:rPr>
                          <w:rFonts w:ascii="HG教科書体" w:eastAsia="HGMaruGothicMPRO" w:hAnsi="HG教科書体"/>
                          <w:color w:val="000000"/>
                          <w:sz w:val="16"/>
                        </w:rPr>
                        <w:t>番号確認と身元（実在）確認がこのカードのみで可能です。</w:t>
                      </w:r>
                      <w:r>
                        <w:rPr>
                          <w:rFonts w:ascii="HG教科書体" w:eastAsia="HGMaruGothicMPRO" w:hAnsi="HG教科書体"/>
                          <w:color w:val="000000"/>
                          <w:sz w:val="20"/>
                        </w:rPr>
                        <w:t>）</w:t>
                      </w:r>
                    </w:p>
                    <w:p w:rsidR="00697875" w:rsidRDefault="00697875">
                      <w:pPr>
                        <w:jc w:val="center"/>
                      </w:pPr>
                    </w:p>
                    <w:p w:rsidR="00697875" w:rsidRDefault="00F41792">
                      <w:pPr>
                        <w:jc w:val="center"/>
                      </w:pPr>
                      <w:r>
                        <w:rPr>
                          <w:rFonts w:ascii="HG教科書体" w:eastAsia="HGMaruGothicMPRO" w:hAnsi="HG教科書体" w:hint="eastAsia"/>
                          <w:b/>
                          <w:color w:val="000000"/>
                          <w:sz w:val="20"/>
                          <w:u w:val="wave"/>
                        </w:rPr>
                        <w:t>書類に写しを添付してください</w:t>
                      </w:r>
                    </w:p>
                  </w:txbxContent>
                </v:textbox>
              </v:roundrect>
            </w:pict>
          </mc:Fallback>
        </mc:AlternateContent>
      </w: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3127375</wp:posOffset>
                </wp:positionH>
                <wp:positionV relativeFrom="paragraph">
                  <wp:posOffset>351790</wp:posOffset>
                </wp:positionV>
                <wp:extent cx="2905125" cy="161925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2905125" cy="1619250"/>
                        </a:xfrm>
                        <a:prstGeom prst="roundRect">
                          <a:avLst/>
                        </a:prstGeom>
                        <a:solidFill>
                          <a:schemeClr val="bg1"/>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97875" w:rsidRDefault="00F41792">
                            <w:pPr>
                              <w:jc w:val="center"/>
                              <w:rPr>
                                <w:sz w:val="22"/>
                              </w:rPr>
                            </w:pPr>
                            <w:r>
                              <w:rPr>
                                <w:rFonts w:ascii="HG教科書体" w:eastAsia="HGMaruGothicMPRO" w:hAnsi="HG教科書体" w:hint="eastAsia"/>
                                <w:b/>
                                <w:color w:val="000000"/>
                                <w:sz w:val="22"/>
                              </w:rPr>
                              <w:t>カードを持っていない人</w:t>
                            </w:r>
                          </w:p>
                          <w:p w:rsidR="00697875" w:rsidRDefault="00F41792">
                            <w:r>
                              <w:rPr>
                                <w:rFonts w:ascii="HG教科書体" w:eastAsia="HGMaruGothicMPRO" w:hAnsi="HG教科書体"/>
                                <w:color w:val="000000"/>
                                <w:sz w:val="20"/>
                              </w:rPr>
                              <w:t>（</w:t>
                            </w:r>
                            <w:r>
                              <w:rPr>
                                <w:rFonts w:ascii="HGMaruGothicMPRO" w:eastAsia="HGMaruGothicMPRO" w:hAnsi="HGMaruGothicMPRO" w:hint="eastAsia"/>
                                <w:sz w:val="16"/>
                              </w:rPr>
                              <w:t xml:space="preserve">番号確認は通知カードなどで行います。 </w:t>
                            </w:r>
                            <w:r>
                              <w:rPr>
                                <w:rFonts w:ascii="HGMaruGothicMPRO" w:eastAsia="HGMaruGothicMPRO" w:hAnsi="HGMaruGothicMPRO" w:hint="eastAsia"/>
                                <w:sz w:val="16"/>
                                <w:u w:val="wavyHeavy"/>
                              </w:rPr>
                              <w:t>ただし、通知カードには写真がなく、身元（実在）確認はできないため、運転免許証やパスポートなどで身元（実在）確認を行います。</w:t>
                            </w:r>
                            <w:r>
                              <w:rPr>
                                <w:rFonts w:ascii="HG教科書体" w:eastAsia="HGMaruGothicMPRO" w:hAnsi="HG教科書体"/>
                                <w:color w:val="000000"/>
                                <w:sz w:val="20"/>
                              </w:rPr>
                              <w:t>）</w:t>
                            </w:r>
                          </w:p>
                          <w:p w:rsidR="00697875" w:rsidRDefault="00F41792">
                            <w:pPr>
                              <w:jc w:val="center"/>
                            </w:pPr>
                            <w:r>
                              <w:rPr>
                                <w:rFonts w:ascii="HGMaruGothicMPRO" w:eastAsia="HGMaruGothicMPRO" w:hAnsi="HGMaruGothicMPRO" w:hint="eastAsia"/>
                              </w:rPr>
                              <w:t>※下記A＋Bの写しを準備</w:t>
                            </w:r>
                          </w:p>
                          <w:p w:rsidR="00697875" w:rsidRDefault="00F41792">
                            <w:pPr>
                              <w:jc w:val="center"/>
                            </w:pPr>
                            <w:r>
                              <w:rPr>
                                <w:rFonts w:ascii="HG教科書体" w:eastAsia="HGMaruGothicMPRO" w:hAnsi="HG教科書体" w:hint="eastAsia"/>
                                <w:b/>
                                <w:color w:val="000000"/>
                                <w:sz w:val="20"/>
                                <w:u w:val="wave"/>
                              </w:rPr>
                              <w:t>書類に写しを添付してください</w:t>
                            </w:r>
                          </w:p>
                        </w:txbxContent>
                      </wps:txbx>
                      <wps:bodyPr anchor="ctr"/>
                    </wps:wsp>
                  </a:graphicData>
                </a:graphic>
              </wp:anchor>
            </w:drawing>
          </mc:Choice>
          <mc:Fallback>
            <w:pict>
              <v:roundrect id="_x0000_s1029" style="position:absolute;left:0;text-align:left;margin-left:246.25pt;margin-top:27.7pt;width:228.75pt;height:127.5pt;z-index:5;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GnSAIAAMkEAAAOAAAAZHJzL2Uyb0RvYy54bWysVM2O0zAQviPxDpbvNEmrLmzUdA9UywXB&#10;ahcewHXsJJL/ZHub9Nq98AS8AhIXrrxPXoSx81MKiAOiB9c/M9/M981MNjedFOjArGu0KnC2SDFi&#10;iuqyUVWBP364ffEKI+eJKonQihX4yBy+2T5/tmlNzpa61qJkFgGIcnlrClx7b/IkcbRmkriFNkzB&#10;I9dWEg9HWyWlJS2gS5Es0/QqabUtjdWUOQe3u+ERbyM+54z695w75pEoMOTm42rjug9rst2QvLLE&#10;1A0d0yD/kIUkjYKgM9SOeIIebfMblGyo1U5zv6BaJprzhrLIAdhk6S9sHmpiWOQC4jgzy+T+Hyx9&#10;d7izqCmhdukqw0gRCVXqT1/7p8/96Xt/+tKfvvVPn1CUqjUuB48Hc2dBuHBysA28O25l+AdGqIvy&#10;Hmd5WecRhcvldbrOlmuMKLxlV9n1ch1Rk7O7sc6/YVqisCmw1Y+qvIciRm3J4a3zEBfsJ7sQ0mnR&#10;lLeNEPEQGoe9FhYdCJR8X2WhxOBxYSUUagu8yl6GZAi0HRfEw1YaEMKpCiMiKuhn6m2MfOEce/Mc&#10;wnd/DBEy3BFXD3lEgDEToSChs3Zx54+ChfSFumccyhHUGiJf8iGUMuWz4akmJRvg1yn8JqKTR6Qd&#10;AQMyB4Fm7BFgshxAJuxBr9E+uLI4R7Nz+rfEBufZI0bWys/OslF61PQyugBWY+TBfhJpkCao5Lt9&#10;F1t1FSzDzV6XR2hfomitYahDuQJGeIJ5iQKMsx0G8udztDp/gbY/AAAA//8DAFBLAwQUAAYACAAA&#10;ACEAp1rak+IAAAAKAQAADwAAAGRycy9kb3ducmV2LnhtbEyPwU7DMBBE70j8g7VI3KjdkqA2xKmq&#10;SByQyCEBinpz4yWJiO0odtr071lO5bjap5k36XY2PTvh6DtnJSwXAhja2unONhI+3l8e1sB8UFar&#10;3lmUcEEP2+z2JlWJdmdb4qkKDaMQ6xMloQ1hSDj3dYtG+YUb0NLv241GBTrHhutRnSnc9HwlxBM3&#10;qrPU0KoB8xbrn2oyEqrDV/lWcl4Ul53fT4fPvHjVuZT3d/PuGVjAOVxh+NMndcjI6egmqz3rJUSb&#10;VUyohDiOgBGwiQWNO0p4XIoIeJby/xOyXwAAAP//AwBQSwECLQAUAAYACAAAACEAtoM4kv4AAADh&#10;AQAAEwAAAAAAAAAAAAAAAAAAAAAAW0NvbnRlbnRfVHlwZXNdLnhtbFBLAQItABQABgAIAAAAIQA4&#10;/SH/1gAAAJQBAAALAAAAAAAAAAAAAAAAAC8BAABfcmVscy8ucmVsc1BLAQItABQABgAIAAAAIQA1&#10;azGnSAIAAMkEAAAOAAAAAAAAAAAAAAAAAC4CAABkcnMvZTJvRG9jLnhtbFBLAQItABQABgAIAAAA&#10;IQCnWtqT4gAAAAoBAAAPAAAAAAAAAAAAAAAAAKIEAABkcnMvZG93bnJldi54bWxQSwUGAAAAAAQA&#10;BADzAAAAsQUAAAAA&#10;" fillcolor="white [3212]" strokecolor="black [3213]" strokeweight=".25pt">
                <v:textbox>
                  <w:txbxContent>
                    <w:p w:rsidR="00697875" w:rsidRDefault="00F41792">
                      <w:pPr>
                        <w:jc w:val="center"/>
                        <w:rPr>
                          <w:sz w:val="22"/>
                        </w:rPr>
                      </w:pPr>
                      <w:r>
                        <w:rPr>
                          <w:rFonts w:ascii="HG教科書体" w:eastAsia="HGMaruGothicMPRO" w:hAnsi="HG教科書体" w:hint="eastAsia"/>
                          <w:b/>
                          <w:color w:val="000000"/>
                          <w:sz w:val="22"/>
                        </w:rPr>
                        <w:t>カードを持っていない人</w:t>
                      </w:r>
                    </w:p>
                    <w:p w:rsidR="00697875" w:rsidRDefault="00F41792">
                      <w:r>
                        <w:rPr>
                          <w:rFonts w:ascii="HG教科書体" w:eastAsia="HGMaruGothicMPRO" w:hAnsi="HG教科書体"/>
                          <w:color w:val="000000"/>
                          <w:sz w:val="20"/>
                        </w:rPr>
                        <w:t>（</w:t>
                      </w:r>
                      <w:r>
                        <w:rPr>
                          <w:rFonts w:ascii="HGMaruGothicMPRO" w:eastAsia="HGMaruGothicMPRO" w:hAnsi="HGMaruGothicMPRO" w:hint="eastAsia"/>
                          <w:sz w:val="16"/>
                        </w:rPr>
                        <w:t xml:space="preserve">番号確認は通知カードなどで行います。 </w:t>
                      </w:r>
                      <w:r>
                        <w:rPr>
                          <w:rFonts w:ascii="HGMaruGothicMPRO" w:eastAsia="HGMaruGothicMPRO" w:hAnsi="HGMaruGothicMPRO" w:hint="eastAsia"/>
                          <w:sz w:val="16"/>
                          <w:u w:val="wavyHeavy"/>
                        </w:rPr>
                        <w:t>ただし、通知カードには写真がなく、身元（実在）確認はできないため、運転免許証やパスポートなどで身元（実在）確認を行います。</w:t>
                      </w:r>
                      <w:r>
                        <w:rPr>
                          <w:rFonts w:ascii="HG教科書体" w:eastAsia="HGMaruGothicMPRO" w:hAnsi="HG教科書体"/>
                          <w:color w:val="000000"/>
                          <w:sz w:val="20"/>
                        </w:rPr>
                        <w:t>）</w:t>
                      </w:r>
                    </w:p>
                    <w:p w:rsidR="00697875" w:rsidRDefault="00F41792">
                      <w:pPr>
                        <w:jc w:val="center"/>
                      </w:pPr>
                      <w:r>
                        <w:rPr>
                          <w:rFonts w:ascii="HGMaruGothicMPRO" w:eastAsia="HGMaruGothicMPRO" w:hAnsi="HGMaruGothicMPRO" w:hint="eastAsia"/>
                        </w:rPr>
                        <w:t>※下記A＋Bの写しを準備</w:t>
                      </w:r>
                    </w:p>
                    <w:p w:rsidR="00697875" w:rsidRDefault="00F41792">
                      <w:pPr>
                        <w:jc w:val="center"/>
                      </w:pPr>
                      <w:r>
                        <w:rPr>
                          <w:rFonts w:ascii="HG教科書体" w:eastAsia="HGMaruGothicMPRO" w:hAnsi="HG教科書体" w:hint="eastAsia"/>
                          <w:b/>
                          <w:color w:val="000000"/>
                          <w:sz w:val="20"/>
                          <w:u w:val="wave"/>
                        </w:rPr>
                        <w:t>書類に写しを添付してください</w:t>
                      </w:r>
                    </w:p>
                  </w:txbxContent>
                </v:textbox>
              </v:roundrect>
            </w:pict>
          </mc:Fallback>
        </mc:AlternateContent>
      </w:r>
    </w:p>
    <w:p w:rsidR="00697875" w:rsidRDefault="00697875">
      <w:pPr>
        <w:autoSpaceDE w:val="0"/>
        <w:autoSpaceDN w:val="0"/>
        <w:adjustRightInd w:val="0"/>
        <w:jc w:val="right"/>
        <w:rPr>
          <w:rFonts w:ascii="HG教科書体" w:eastAsia="HGMaruGothicMPRO" w:hAnsi="HG教科書体"/>
          <w:color w:val="000000"/>
          <w:sz w:val="23"/>
        </w:rPr>
      </w:pPr>
    </w:p>
    <w:p w:rsidR="00697875" w:rsidRDefault="00697875">
      <w:pPr>
        <w:autoSpaceDE w:val="0"/>
        <w:autoSpaceDN w:val="0"/>
        <w:adjustRightInd w:val="0"/>
        <w:jc w:val="right"/>
        <w:rPr>
          <w:rFonts w:ascii="HG教科書体" w:eastAsia="HGMaruGothicMPRO" w:hAnsi="HG教科書体"/>
          <w:color w:val="000000"/>
          <w:sz w:val="23"/>
        </w:rPr>
      </w:pPr>
    </w:p>
    <w:p w:rsidR="00697875" w:rsidRDefault="00697875">
      <w:pPr>
        <w:autoSpaceDE w:val="0"/>
        <w:autoSpaceDN w:val="0"/>
        <w:adjustRightInd w:val="0"/>
        <w:jc w:val="right"/>
        <w:rPr>
          <w:rFonts w:ascii="HG教科書体" w:eastAsia="HGMaruGothicMPRO" w:hAnsi="HG教科書体"/>
          <w:color w:val="000000"/>
          <w:sz w:val="23"/>
        </w:rPr>
      </w:pPr>
    </w:p>
    <w:p w:rsidR="00697875" w:rsidRDefault="00697875">
      <w:pPr>
        <w:autoSpaceDE w:val="0"/>
        <w:autoSpaceDN w:val="0"/>
        <w:adjustRightInd w:val="0"/>
        <w:jc w:val="right"/>
        <w:rPr>
          <w:rFonts w:ascii="HG教科書体" w:eastAsia="HGMaruGothicMPRO" w:hAnsi="HG教科書体"/>
          <w:color w:val="000000"/>
          <w:sz w:val="23"/>
        </w:rPr>
      </w:pPr>
    </w:p>
    <w:p w:rsidR="00697875" w:rsidRDefault="003E047E">
      <w:pPr>
        <w:autoSpaceDE w:val="0"/>
        <w:autoSpaceDN w:val="0"/>
        <w:adjustRightInd w:val="0"/>
        <w:jc w:val="right"/>
        <w:rPr>
          <w:rFonts w:ascii="HG教科書体" w:eastAsia="HGMaruGothicMPRO" w:hAnsi="HG教科書体"/>
          <w:color w:val="000000"/>
          <w:sz w:val="23"/>
        </w:rPr>
      </w:pPr>
      <w:r>
        <w:rPr>
          <w:rFonts w:hint="eastAsia"/>
          <w:noProof/>
        </w:rPr>
        <mc:AlternateContent>
          <mc:Choice Requires="wps">
            <w:drawing>
              <wp:anchor distT="0" distB="0" distL="203200" distR="203200" simplePos="0" relativeHeight="251672064" behindDoc="0" locked="0" layoutInCell="1" hidden="0" allowOverlap="1" wp14:anchorId="6AD55719" wp14:editId="157B4AC7">
                <wp:simplePos x="0" y="0"/>
                <wp:positionH relativeFrom="column">
                  <wp:posOffset>4610100</wp:posOffset>
                </wp:positionH>
                <wp:positionV relativeFrom="paragraph">
                  <wp:posOffset>248920</wp:posOffset>
                </wp:positionV>
                <wp:extent cx="361950" cy="449580"/>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361950" cy="449580"/>
                        </a:xfrm>
                        <a:prstGeom prst="downArrow">
                          <a:avLst/>
                        </a:prstGeom>
                        <a:solidFill>
                          <a:schemeClr val="bg1">
                            <a:lumMod val="85000"/>
                          </a:schemeClr>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8A3317" id="オブジェクト 0" o:spid="_x0000_s1026" type="#_x0000_t67" style="position:absolute;left:0;text-align:left;margin-left:363pt;margin-top:19.6pt;width:28.5pt;height:35.4pt;z-index:25167206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qPQQIAAMwEAAAOAAAAZHJzL2Uyb0RvYy54bWysVEtu2zAQ3RfoHQjuG0lOnDqG5aCokW76&#10;CZr2ADRFSgL4A8lY9tbZ9AS9QoFsuu19dJEOSVmu26CLohuKn5n35j0OtbjeSoE2zLpWqxIXZzlG&#10;TFFdtaou8edPNy9mGDlPVEWEVqzEO+bw9fL5s0Vn5myiGy0qZhGAKDfvTIkb7808yxxtmCTuTBum&#10;4JBrK4mHpa2zypIO0KXIJnl+mXXaVsZqypyD3VU6xMuIzzmj/gPnjnkkSgy1+TjaOK7DmC0XZF5b&#10;YpqWDmWQf6hCklYB6Qi1Ip6ge9v+ASVbarXT3J9RLTPNeUtZ1ABqivw3NXcNMSxqAXOcGW1y/w+W&#10;vt/cWtRWcHf5+QQjRSTcUr9/7B++9vsf/f5bv//eP3xB0arOuDlk3JlbC8aFlYNp0L3lVoYvKELb&#10;aO9utJdtPaKweX5ZXE3hEigcXVxcTWcRMzsmG+v8G6YlCpMSV7pTr6zVXXSWbN46D6wQf4gLhE6L&#10;trpphYiL0DbstbBoQ+DC13URU8W9fKertDeb5vmBN3ZZCI+oJ0hCoQ4qLl5OoV4CjckF8TCVBqxy&#10;qsaIiBo6nnobKU6SR9xE6bdF6DMo/CQqqFgR16SgeDSECQXRR3fjzO8ECxKF+sg4XBj4OUnMp5oJ&#10;pUz5pNs1pGIJPqh+WnYEDMgcTByxB4CnsZOYIT6ksvjSxuT8b4Wl5DEjMmvlx2TZKj14esouQNXA&#10;nOIPJiVrgktrXe1ia0b34MlE14fnHd7kr+uYfvwJLX8CAAD//wMAUEsDBBQABgAIAAAAIQAUanfM&#10;4QAAAAoBAAAPAAAAZHJzL2Rvd25yZXYueG1sTI/BTsMwDIbvSLxDZCRuLFknuq00nRDSpnGDtQKO&#10;aWvassapmmwrb485wdH2p9/fn24m24szjr5zpGE+UyCQKld31Ggo8u3dCoQPhmrTO0IN3+hhk11f&#10;pSap3YVe8XwIjeAQ8onR0IYwJFL6qkVr/MwNSHz7dKM1gcexkfVoLhxuexkpFUtrOuIPrRnwqcXq&#10;eDhZDXm8K8piuzvu77/e43zd7J9f3j60vr2ZHh9ABJzCHwy/+qwOGTuV7kS1F72GZRRzl6BhsY5A&#10;MLBcLXhRMjlXCmSWyv8Vsh8AAAD//wMAUEsBAi0AFAAGAAgAAAAhALaDOJL+AAAA4QEAABMAAAAA&#10;AAAAAAAAAAAAAAAAAFtDb250ZW50X1R5cGVzXS54bWxQSwECLQAUAAYACAAAACEAOP0h/9YAAACU&#10;AQAACwAAAAAAAAAAAAAAAAAvAQAAX3JlbHMvLnJlbHNQSwECLQAUAAYACAAAACEAUkVqj0ECAADM&#10;BAAADgAAAAAAAAAAAAAAAAAuAgAAZHJzL2Uyb0RvYy54bWxQSwECLQAUAAYACAAAACEAFGp3zOEA&#10;AAAKAQAADwAAAAAAAAAAAAAAAACbBAAAZHJzL2Rvd25yZXYueG1sUEsFBgAAAAAEAAQA8wAAAKkF&#10;AAAAAA==&#10;" adj="12905" fillcolor="#d8d8d8 [2732]" strokecolor="black [3213]" strokeweight=".25pt"/>
            </w:pict>
          </mc:Fallback>
        </mc:AlternateContent>
      </w:r>
      <w:r>
        <w:rPr>
          <w:rFonts w:hint="eastAsia"/>
          <w:noProof/>
        </w:rPr>
        <mc:AlternateContent>
          <mc:Choice Requires="wps">
            <w:drawing>
              <wp:anchor distT="0" distB="0" distL="203200" distR="203200" simplePos="0" relativeHeight="251663872" behindDoc="0" locked="0" layoutInCell="1" hidden="0" allowOverlap="1" wp14:anchorId="4B952D0E" wp14:editId="34EE3DEA">
                <wp:simplePos x="0" y="0"/>
                <wp:positionH relativeFrom="column">
                  <wp:posOffset>1466850</wp:posOffset>
                </wp:positionH>
                <wp:positionV relativeFrom="paragraph">
                  <wp:posOffset>274955</wp:posOffset>
                </wp:positionV>
                <wp:extent cx="361950" cy="449580"/>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361950" cy="449580"/>
                        </a:xfrm>
                        <a:prstGeom prst="downArrow">
                          <a:avLst/>
                        </a:prstGeom>
                        <a:solidFill>
                          <a:schemeClr val="bg1">
                            <a:lumMod val="85000"/>
                          </a:schemeClr>
                        </a:solid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204FAEB" id="オブジェクト 0" o:spid="_x0000_s1026" type="#_x0000_t67" style="position:absolute;left:0;text-align:left;margin-left:115.5pt;margin-top:21.65pt;width:28.5pt;height:35.4pt;z-index:25166387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kUQQIAAMwEAAAOAAAAZHJzL2Uyb0RvYy54bWysVMuO0zAU3SPxD5b3NEk7HTpR0xGiGjY8&#10;Rgx8gOvYSSS/ZHuadtvZ8AX8AtJs2PI/+RGunTSlMGKB2Dh+3HvOPcfXWV7vpEBbZl2jVYGzSYoR&#10;U1SXjaoK/PnTzYsFRs4TVRKhFSvwnjl8vXr+bNmanE11rUXJLAIQ5fLWFLj23uRJ4mjNJHETbZiC&#10;Q66tJB6WtkpKS1pAlyKZpull0mpbGqspcw521/0hXkV8zhn1Hzh3zCNRYKjNx9HGcRPGZLUkeWWJ&#10;qRs6lEH+oQpJGgWkI9SaeILubfMHlGyo1U5zP6FaJprzhrKoAdRk6W9q7mpiWNQC5jgz2uT+Hyx9&#10;v721qCnh7tLZDCNFJNxSd3jsHr52hx/d4Vt3+N49fEHRqta4HDLuzK0F48LKwTTo3nErwxcUoV20&#10;dz/ay3YeUdicXWZXc7gECkcXF1fzRcRMTsnGOv+GaYnCpMClbtUra3UbnSXbt84DK8Qf4wKh06Ip&#10;bxoh4iK0DXstLNoSuPBNlcVUcS/f6bLfW8zT9MgbuyyER9QzJKFQCxVnL+dQL4HG5IJ4mEoDVjlV&#10;YUREBR1PvY0UZ8kjbk/pd1noMyj8LCqoWBNX90HxaAgTCqJP7saZ3wsWJAr1kXG4MPBz2jOfayaU&#10;MuV73a4mJevhg+qnZUfAgMzBxBF7AHgauxczxIdUFl/amJz+rbA+ecyIzFr5MVk2Sg+enrMLUDUw&#10;9/FHk3prgksbXe5ja0b34MlE14fnHd7kr+uYfvoJrX4CAAD//wMAUEsDBBQABgAIAAAAIQAtUOmo&#10;4QAAAAoBAAAPAAAAZHJzL2Rvd25yZXYueG1sTI/LTsMwEEX3SPyDNUjsqPMoURriVAipVdnRJoIu&#10;nXhIQmM7it02/D3DCpYzc3Tn3Hw964FdcHK9NQLCRQAMTWNVb1oBVbl5SIE5L42SgzUo4BsdrIvb&#10;m1xmyl7NHi8H3zIKMS6TAjrvx4xz13SopVvYEQ3dPu2kpadxarma5JXC9cCjIEi4lr2hD50c8aXD&#10;5nQ4awFlsq3qarM97R6/PpJy1e5e396PQtzfzc9PwDzO/g+GX31Sh4Kcans2yrFBQBSH1MULWMYx&#10;MAKiNKVFTWS4DIEXOf9fofgBAAD//wMAUEsBAi0AFAAGAAgAAAAhALaDOJL+AAAA4QEAABMAAAAA&#10;AAAAAAAAAAAAAAAAAFtDb250ZW50X1R5cGVzXS54bWxQSwECLQAUAAYACAAAACEAOP0h/9YAAACU&#10;AQAACwAAAAAAAAAAAAAAAAAvAQAAX3JlbHMvLnJlbHNQSwECLQAUAAYACAAAACEA5OAJFEECAADM&#10;BAAADgAAAAAAAAAAAAAAAAAuAgAAZHJzL2Uyb0RvYy54bWxQSwECLQAUAAYACAAAACEALVDpqOEA&#10;AAAKAQAADwAAAAAAAAAAAAAAAACbBAAAZHJzL2Rvd25yZXYueG1sUEsFBgAAAAAEAAQA8wAAAKkF&#10;AAAAAA==&#10;" adj="12905" fillcolor="#d8d8d8 [2732]" strokecolor="black [3213]" strokeweight=".25pt"/>
            </w:pict>
          </mc:Fallback>
        </mc:AlternateContent>
      </w:r>
    </w:p>
    <w:p w:rsidR="003E047E" w:rsidRDefault="003E047E">
      <w:pPr>
        <w:autoSpaceDE w:val="0"/>
        <w:autoSpaceDN w:val="0"/>
        <w:adjustRightInd w:val="0"/>
        <w:jc w:val="right"/>
        <w:rPr>
          <w:rFonts w:ascii="HG教科書体" w:eastAsia="HGMaruGothicMPRO" w:hAnsi="HG教科書体"/>
          <w:color w:val="000000"/>
          <w:sz w:val="23"/>
        </w:rPr>
      </w:pPr>
    </w:p>
    <w:p w:rsidR="00697875" w:rsidRDefault="00F41792">
      <w:pPr>
        <w:autoSpaceDE w:val="0"/>
        <w:autoSpaceDN w:val="0"/>
        <w:adjustRightInd w:val="0"/>
        <w:jc w:val="right"/>
        <w:rPr>
          <w:rFonts w:ascii="HG教科書体" w:eastAsia="HGMaruGothicMPRO" w:hAnsi="HG教科書体"/>
          <w:color w:val="000000"/>
          <w:sz w:val="23"/>
        </w:rPr>
      </w:pPr>
      <w:r>
        <w:rPr>
          <w:rFonts w:hint="eastAsia"/>
          <w:noProof/>
        </w:rPr>
        <mc:AlternateContent>
          <mc:Choice Requires="wps">
            <w:drawing>
              <wp:anchor distT="0" distB="0" distL="203200" distR="203200" simplePos="0" relativeHeight="251632640" behindDoc="0" locked="0" layoutInCell="1" hidden="0" allowOverlap="1" wp14:anchorId="497313FD" wp14:editId="5ED2B098">
                <wp:simplePos x="0" y="0"/>
                <wp:positionH relativeFrom="column">
                  <wp:posOffset>2414905</wp:posOffset>
                </wp:positionH>
                <wp:positionV relativeFrom="paragraph">
                  <wp:posOffset>62865</wp:posOffset>
                </wp:positionV>
                <wp:extent cx="4010025" cy="3371850"/>
                <wp:effectExtent l="0" t="0" r="28575" b="19050"/>
                <wp:wrapNone/>
                <wp:docPr id="1034" name="オブジェクト 0"/>
                <wp:cNvGraphicFramePr/>
                <a:graphic xmlns:a="http://schemas.openxmlformats.org/drawingml/2006/main">
                  <a:graphicData uri="http://schemas.microsoft.com/office/word/2010/wordprocessingShape">
                    <wps:wsp>
                      <wps:cNvSpPr txBox="1"/>
                      <wps:spPr>
                        <a:xfrm>
                          <a:off x="0" y="0"/>
                          <a:ext cx="4010025" cy="33718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97875" w:rsidRDefault="00F41792">
                            <w:bookmarkStart w:id="0" w:name="_GoBack"/>
                            <w:r>
                              <w:rPr>
                                <w:rFonts w:hint="eastAsia"/>
                                <w:noProof/>
                              </w:rPr>
                              <w:drawing>
                                <wp:inline distT="0" distB="0" distL="203200" distR="203200" wp14:anchorId="7FF04EC2" wp14:editId="410A5952">
                                  <wp:extent cx="3994150" cy="3095625"/>
                                  <wp:effectExtent l="0" t="0" r="6350" b="9525"/>
                                  <wp:docPr id="1035" name="オブジェクト 0"/>
                                  <wp:cNvGraphicFramePr/>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6"/>
                                          <a:stretch>
                                            <a:fillRect/>
                                          </a:stretch>
                                        </pic:blipFill>
                                        <pic:spPr>
                                          <a:xfrm>
                                            <a:off x="0" y="0"/>
                                            <a:ext cx="3994150" cy="3095625"/>
                                          </a:xfrm>
                                          <a:prstGeom prst="rect">
                                            <a:avLst/>
                                          </a:prstGeom>
                                        </pic:spPr>
                                      </pic:pic>
                                    </a:graphicData>
                                  </a:graphic>
                                </wp:inline>
                              </w:drawing>
                            </w:r>
                            <w:bookmarkEnd w:id="0"/>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type w14:anchorId="497313FD" id="_x0000_t202" coordsize="21600,21600" o:spt="202" path="m,l,21600r21600,l21600,xe">
                <v:stroke joinstyle="miter"/>
                <v:path gradientshapeok="t" o:connecttype="rect"/>
              </v:shapetype>
              <v:shape id="_x0000_s1030" type="#_x0000_t202" style="position:absolute;left:0;text-align:left;margin-left:190.15pt;margin-top:4.95pt;width:315.75pt;height:265.5pt;z-index:25163264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hPAIAAMIEAAAOAAAAZHJzL2Uyb0RvYy54bWysVM2O0zAQviPxDpbvNOnP7narpitgVYSE&#10;YMXCA7iO3Vr4D9tt0mv3sk/AKyBx2Svvkxdh7LZpSy8rRA5O7Jn5Zr5vxhnf1EqiFXNeGF3gbifH&#10;iGlqSqHnBf76ZfpqiJEPRJdEGs0KvGYe30xevhhXdsR6ZmFkyRwCEO1HlS3wIgQ7yjJPF0wR3zGW&#10;aTBy4xQJsHXzrHSkAnQls16eX2aVcaV1hjLv4fR2a8SThM85o+ET554FJAsMtYW0urTO4ppNxmQ0&#10;d8QuBN2VQf6hCkWEhqQt1C0JBC2dOINSgjrjDQ8dalRmOBeUJQ7Appv/xeZ+QSxLXEAcb1uZ/P+D&#10;pR9Xdw6JEnqX9wcYaaKgS83mV/Pwo9n8bjY/m81T8/CIklSV9SOIuLcQE+o3poawKGE893AYFai5&#10;U/EN3BDYQfR1KzSrA6JwOACuee8CIwq2fv+qO7xI+Nkh3Dof3jGjUPwosINOJoHJ6oMPkBJc9y4x&#10;mzdSlFMhZdq4+eytdGhFoOvT9MQqIeTETWpUFfiyD7kRVRY08Hqekpy4+WO0PD3naIAtNaQ4KJG+&#10;wlqyWJHUnxkHmZMgZyWegCbX6MKBzbOjds4xjqWxf3Zk655yGh3aSCW0cVs94nVkraTlt9R14My3&#10;/nviW7qReahndRqrwX4+ZqZcw9hUcNdA6O9L4hhG8r2GYb4a9K5hGELaDIfX0A93bJgdDLFIbV4v&#10;g+EijUFMtoXeFQEXJbV6d6njTTzeJ6/Dr2fyBwAA//8DAFBLAwQUAAYACAAAACEAhz6yWd8AAAAK&#10;AQAADwAAAGRycy9kb3ducmV2LnhtbEyPQU/CQBSE7yb+h80z8Sa7BSS09pWgRhOPgBdvS/fRFrpv&#10;m+5Sqr/e5aTHyUxmvslXo23FQL1vHCMkEwWCuHSm4Qrhc/f2sAThg2ajW8eE8E0eVsXtTa4z4y68&#10;oWEbKhFL2GcaoQ6hy6T0ZU1W+4nriKN3cL3VIcq+kqbXl1huWzlVaiGtbjgu1Lqjl5rK0/ZsEcbD&#10;1+I4fX/9SJ79+mfYkXNtmCPe343rJxCBxvAXhit+RIciMu3dmY0XLcJsqWYxipCmIK6+SpL4ZY/w&#10;OFcpyCKX/y8UvwAAAP//AwBQSwECLQAUAAYACAAAACEAtoM4kv4AAADhAQAAEwAAAAAAAAAAAAAA&#10;AAAAAAAAW0NvbnRlbnRfVHlwZXNdLnhtbFBLAQItABQABgAIAAAAIQA4/SH/1gAAAJQBAAALAAAA&#10;AAAAAAAAAAAAAC8BAABfcmVscy8ucmVsc1BLAQItABQABgAIAAAAIQC6wq/hPAIAAMIEAAAOAAAA&#10;AAAAAAAAAAAAAC4CAABkcnMvZTJvRG9jLnhtbFBLAQItABQABgAIAAAAIQCHPrJZ3wAAAAoBAAAP&#10;AAAAAAAAAAAAAAAAAJYEAABkcnMvZG93bnJldi54bWxQSwUGAAAAAAQABADzAAAAogUAAAAA&#10;" strokeweight=".5pt">
                <v:textbox inset="5.85pt,.7pt,5.85pt,.7pt">
                  <w:txbxContent>
                    <w:p w:rsidR="00697875" w:rsidRDefault="00F41792">
                      <w:bookmarkStart w:id="1" w:name="_GoBack"/>
                      <w:r>
                        <w:rPr>
                          <w:rFonts w:hint="eastAsia"/>
                          <w:noProof/>
                        </w:rPr>
                        <w:drawing>
                          <wp:inline distT="0" distB="0" distL="203200" distR="203200" wp14:anchorId="7FF04EC2" wp14:editId="410A5952">
                            <wp:extent cx="3994150" cy="3095625"/>
                            <wp:effectExtent l="0" t="0" r="6350" b="9525"/>
                            <wp:docPr id="1035" name="オブジェクト 0"/>
                            <wp:cNvGraphicFramePr/>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6"/>
                                    <a:stretch>
                                      <a:fillRect/>
                                    </a:stretch>
                                  </pic:blipFill>
                                  <pic:spPr>
                                    <a:xfrm>
                                      <a:off x="0" y="0"/>
                                      <a:ext cx="3994150" cy="3095625"/>
                                    </a:xfrm>
                                    <a:prstGeom prst="rect">
                                      <a:avLst/>
                                    </a:prstGeom>
                                  </pic:spPr>
                                </pic:pic>
                              </a:graphicData>
                            </a:graphic>
                          </wp:inline>
                        </w:drawing>
                      </w:r>
                      <w:bookmarkEnd w:id="1"/>
                    </w:p>
                  </w:txbxContent>
                </v:textbox>
              </v:shape>
            </w:pict>
          </mc:Fallback>
        </mc:AlternateContent>
      </w:r>
      <w:r>
        <w:rPr>
          <w:rFonts w:hint="eastAsia"/>
          <w:noProof/>
        </w:rPr>
        <mc:AlternateContent>
          <mc:Choice Requires="wps">
            <w:drawing>
              <wp:anchor distT="0" distB="0" distL="203200" distR="203200" simplePos="0" relativeHeight="251644928" behindDoc="0" locked="0" layoutInCell="1" hidden="0" allowOverlap="1" wp14:anchorId="177A5578" wp14:editId="4B2D995C">
                <wp:simplePos x="0" y="0"/>
                <wp:positionH relativeFrom="column">
                  <wp:posOffset>262255</wp:posOffset>
                </wp:positionH>
                <wp:positionV relativeFrom="paragraph">
                  <wp:posOffset>62865</wp:posOffset>
                </wp:positionV>
                <wp:extent cx="2095500" cy="3314700"/>
                <wp:effectExtent l="0" t="0" r="19050" b="19050"/>
                <wp:wrapNone/>
                <wp:docPr id="1036" name="オブジェクト 0"/>
                <wp:cNvGraphicFramePr/>
                <a:graphic xmlns:a="http://schemas.openxmlformats.org/drawingml/2006/main">
                  <a:graphicData uri="http://schemas.microsoft.com/office/word/2010/wordprocessingShape">
                    <wps:wsp>
                      <wps:cNvSpPr txBox="1"/>
                      <wps:spPr>
                        <a:xfrm>
                          <a:off x="0" y="0"/>
                          <a:ext cx="2095500" cy="3314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97875" w:rsidRDefault="00F41792">
                            <w:r>
                              <w:rPr>
                                <w:rFonts w:hint="eastAsia"/>
                                <w:noProof/>
                              </w:rPr>
                              <w:drawing>
                                <wp:inline distT="0" distB="0" distL="203200" distR="203200" wp14:anchorId="338E4F8D" wp14:editId="758EB0D5">
                                  <wp:extent cx="2057400" cy="2657474"/>
                                  <wp:effectExtent l="0" t="0" r="0" b="0"/>
                                  <wp:docPr id="1037" name="オブジェクト 0"/>
                                  <wp:cNvGraphicFramePr/>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7"/>
                                          <a:stretch>
                                            <a:fillRect/>
                                          </a:stretch>
                                        </pic:blipFill>
                                        <pic:spPr>
                                          <a:xfrm>
                                            <a:off x="0" y="0"/>
                                            <a:ext cx="2067648" cy="2670711"/>
                                          </a:xfrm>
                                          <a:prstGeom prst="rect">
                                            <a:avLst/>
                                          </a:prstGeom>
                                        </pic:spPr>
                                      </pic:pic>
                                    </a:graphicData>
                                  </a:graphic>
                                </wp:inline>
                              </w:drawing>
                            </w:r>
                          </w:p>
                        </w:txbxContent>
                      </wps:txbx>
                      <wps:bodyPr wrap="square" lIns="74295" tIns="8890" rIns="74295" bIns="8890">
                        <a:noAutofit/>
                      </wps:bodyPr>
                    </wps:wsp>
                  </a:graphicData>
                </a:graphic>
                <wp14:sizeRelH relativeFrom="margin">
                  <wp14:pctWidth>0</wp14:pctWidth>
                </wp14:sizeRelH>
                <wp14:sizeRelV relativeFrom="margin">
                  <wp14:pctHeight>0</wp14:pctHeight>
                </wp14:sizeRelV>
              </wp:anchor>
            </w:drawing>
          </mc:Choice>
          <mc:Fallback>
            <w:pict>
              <v:shape w14:anchorId="177A5578" id="_x0000_s1031" type="#_x0000_t202" style="position:absolute;left:0;text-align:left;margin-left:20.65pt;margin-top:4.95pt;width:165pt;height:261pt;z-index:25164492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HD4OwIAAMIEAAAOAAAAZHJzL2Uyb0RvYy54bWysVM2O2jAQvlfqO1i+lwRYWECEVdsVVaWq&#10;rXbbBzCJDVb9V9uQcGUv+wR9hUq99Lrvkxfp2IEA5bKqmoMTe2Y+z/fNTKY3lRRoQ63jWmW420kx&#10;oirXBVfLDH/9Mn81wsh5ogoitKIZ3lKHb2YvX0xLM6E9vdKioBYBiHKT0mR45b2ZJInLV1QS19GG&#10;KjAybSXxsLXLpLCkBHQpkl6aDpNS28JYnVPn4PS2MeJZxGeM5v4TY456JDIMufm42rguwprMpmSy&#10;tMSseL5Pg/xDFpJwBZe2ULfEE7S2/AJK8txqp5nv5FommjGe08gB2HTTv9jcr4ihkQuI40wrk/t/&#10;sPnHzWeLeAG1S/tDjBSRUKV696t++FHvnurdz3r3u354RFGq0rgJRNwbiPHVG11BWJAwnDs4DApU&#10;zMrwBm4I7CD6thWaVh7lcNhLx4NBCqYcbP1+9+oaNoCTHMONdf4d1RKFjwxbqGQUmGw+ON+4HlzC&#10;bU4LXsy5EHFjl4u3wqINgarP47NHP3MTCpUZHvYHIRFpQAOnlvGSMzd3ipbG5xINMhcKCByViF9+&#10;K2jISKg7ykDmKMhFimeg0TW4MGDz7Ki9c4ijse2fHdm6xzu18m2k5ErbRo8wjrSVtPgWqw6cWeN/&#10;IN7QDcx9tahiWw0O/bHQxRbapoRZA6G/r4mlGIn3Cpr5+qo3HsBwxs1oNIZ62FPD4mgISSr9eu01&#10;47ENwmUN9D4JGJTYSPuhDpN4uo9ex1/P7A8AAAD//wMAUEsDBBQABgAIAAAAIQCss9qS3QAAAAgB&#10;AAAPAAAAZHJzL2Rvd25yZXYueG1sTI/BTsMwEETvSPyDtUjcqJOmFBKyqQoIpB5puXBz420SsNdR&#10;7KaBr8c9wXE0o5k35WqyRow0+M4xQjpLQBDXTnfcILzvXm7uQfigWCvjmBC+ycOqurwoVaHdid9o&#10;3IZGxBL2hUJoQ+gLKX3dklV+5nri6B3cYFWIcmikHtQpllsj50mylFZ1HBda1dNTS/XX9mgRpsPH&#10;8nP++rxJH/36Z9yRcyYsEK+vpvUDiEBT+AvDGT+iQxWZ9u7I2guDsEizmETIcxDRzu7Oeo9wm6U5&#10;yKqU/w9UvwAAAP//AwBQSwECLQAUAAYACAAAACEAtoM4kv4AAADhAQAAEwAAAAAAAAAAAAAAAAAA&#10;AAAAW0NvbnRlbnRfVHlwZXNdLnhtbFBLAQItABQABgAIAAAAIQA4/SH/1gAAAJQBAAALAAAAAAAA&#10;AAAAAAAAAC8BAABfcmVscy8ucmVsc1BLAQItABQABgAIAAAAIQBB0HD4OwIAAMIEAAAOAAAAAAAA&#10;AAAAAAAAAC4CAABkcnMvZTJvRG9jLnhtbFBLAQItABQABgAIAAAAIQCss9qS3QAAAAgBAAAPAAAA&#10;AAAAAAAAAAAAAJUEAABkcnMvZG93bnJldi54bWxQSwUGAAAAAAQABADzAAAAnwUAAAAA&#10;" strokeweight=".5pt">
                <v:textbox inset="5.85pt,.7pt,5.85pt,.7pt">
                  <w:txbxContent>
                    <w:p w:rsidR="00697875" w:rsidRDefault="00F41792">
                      <w:r>
                        <w:rPr>
                          <w:rFonts w:hint="eastAsia"/>
                          <w:noProof/>
                        </w:rPr>
                        <w:drawing>
                          <wp:inline distT="0" distB="0" distL="203200" distR="203200" wp14:anchorId="338E4F8D" wp14:editId="758EB0D5">
                            <wp:extent cx="2057400" cy="2657474"/>
                            <wp:effectExtent l="0" t="0" r="0" b="0"/>
                            <wp:docPr id="1037" name="オブジェクト 0"/>
                            <wp:cNvGraphicFramePr/>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7"/>
                                    <a:stretch>
                                      <a:fillRect/>
                                    </a:stretch>
                                  </pic:blipFill>
                                  <pic:spPr>
                                    <a:xfrm>
                                      <a:off x="0" y="0"/>
                                      <a:ext cx="2067648" cy="2670711"/>
                                    </a:xfrm>
                                    <a:prstGeom prst="rect">
                                      <a:avLst/>
                                    </a:prstGeom>
                                  </pic:spPr>
                                </pic:pic>
                              </a:graphicData>
                            </a:graphic>
                          </wp:inline>
                        </w:drawing>
                      </w:r>
                    </w:p>
                  </w:txbxContent>
                </v:textbox>
              </v:shape>
            </w:pict>
          </mc:Fallback>
        </mc:AlternateContent>
      </w:r>
    </w:p>
    <w:p w:rsidR="00697875" w:rsidRDefault="00697875">
      <w:pPr>
        <w:autoSpaceDE w:val="0"/>
        <w:autoSpaceDN w:val="0"/>
        <w:adjustRightInd w:val="0"/>
        <w:jc w:val="right"/>
        <w:rPr>
          <w:rFonts w:ascii="HG教科書体" w:eastAsia="HGMaruGothicMPRO" w:hAnsi="HG教科書体"/>
          <w:color w:val="000000"/>
          <w:sz w:val="23"/>
        </w:rPr>
      </w:pPr>
    </w:p>
    <w:p w:rsidR="00697875" w:rsidRDefault="00697875">
      <w:pPr>
        <w:autoSpaceDE w:val="0"/>
        <w:autoSpaceDN w:val="0"/>
        <w:adjustRightInd w:val="0"/>
        <w:rPr>
          <w:rFonts w:ascii="HG教科書体" w:eastAsia="HGMaruGothicMPRO" w:hAnsi="HG教科書体"/>
          <w:color w:val="000000"/>
          <w:sz w:val="23"/>
        </w:rPr>
      </w:pPr>
    </w:p>
    <w:p w:rsidR="00697875" w:rsidRDefault="00A92F5C">
      <w:pPr>
        <w:autoSpaceDE w:val="0"/>
        <w:autoSpaceDN w:val="0"/>
        <w:adjustRightInd w:val="0"/>
        <w:rPr>
          <w:rFonts w:ascii="HG教科書体" w:eastAsia="HGMaruGothicMPRO" w:hAnsi="HG教科書体"/>
          <w:color w:val="000000"/>
          <w:sz w:val="23"/>
        </w:rPr>
      </w:pPr>
      <w:r>
        <w:rPr>
          <w:rFonts w:hint="eastAsia"/>
          <w:noProof/>
        </w:rPr>
        <mc:AlternateContent>
          <mc:Choice Requires="wps">
            <w:drawing>
              <wp:anchor distT="0" distB="0" distL="203200" distR="203200" simplePos="0" relativeHeight="251657216" behindDoc="0" locked="0" layoutInCell="1" hidden="0" allowOverlap="1" wp14:anchorId="38A21E28" wp14:editId="3E6BA4AC">
                <wp:simplePos x="0" y="0"/>
                <wp:positionH relativeFrom="column">
                  <wp:posOffset>2596515</wp:posOffset>
                </wp:positionH>
                <wp:positionV relativeFrom="paragraph">
                  <wp:posOffset>129540</wp:posOffset>
                </wp:positionV>
                <wp:extent cx="1685925" cy="934085"/>
                <wp:effectExtent l="0" t="0" r="28575" b="18415"/>
                <wp:wrapNone/>
                <wp:docPr id="1038" name="オブジェクト 0"/>
                <wp:cNvGraphicFramePr/>
                <a:graphic xmlns:a="http://schemas.openxmlformats.org/drawingml/2006/main">
                  <a:graphicData uri="http://schemas.microsoft.com/office/word/2010/wordprocessingShape">
                    <wps:wsp>
                      <wps:cNvSpPr/>
                      <wps:spPr>
                        <a:xfrm>
                          <a:off x="0" y="0"/>
                          <a:ext cx="1685925" cy="934085"/>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97875" w:rsidRDefault="00697875">
                            <w:pPr>
                              <w:jc w:val="center"/>
                            </w:pPr>
                          </w:p>
                          <w:p w:rsidR="00697875" w:rsidRDefault="00F41792">
                            <w:pPr>
                              <w:rPr>
                                <w:b/>
                              </w:rPr>
                            </w:pPr>
                            <w:r>
                              <w:rPr>
                                <w:rFonts w:hint="eastAsia"/>
                                <w:sz w:val="32"/>
                              </w:rPr>
                              <w:t xml:space="preserve">　</w:t>
                            </w:r>
                            <w:r>
                              <w:rPr>
                                <w:rFonts w:hint="eastAsia"/>
                                <w:b/>
                                <w:sz w:val="32"/>
                              </w:rPr>
                              <w:t xml:space="preserve"> A</w:t>
                            </w:r>
                          </w:p>
                        </w:txbxContent>
                      </wps:txbx>
                      <wps:bodyPr wrap="square" anchor="ctr">
                        <a:noAutofit/>
                      </wps:bodyPr>
                    </wps:wsp>
                  </a:graphicData>
                </a:graphic>
                <wp14:sizeRelV relativeFrom="margin">
                  <wp14:pctHeight>0</wp14:pctHeight>
                </wp14:sizeRelV>
              </wp:anchor>
            </w:drawing>
          </mc:Choice>
          <mc:Fallback>
            <w:pict>
              <v:oval w14:anchorId="38A21E28" id="_x0000_s1032" style="position:absolute;left:0;text-align:left;margin-left:204.45pt;margin-top:10.2pt;width:132.75pt;height:73.55pt;z-index:251657216;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ulVQIAAMcEAAAOAAAAZHJzL2Uyb0RvYy54bWysVEuOEzEQ3SNxB8t70p3MJMpE6YwQ0bBB&#10;MGLgAI7bTlvyD9tJd7aZDSfgCkhs2HKfvghl9ycMSCwQWTj+1HtV9aqq17eNkujInBdGF3g6yTFi&#10;mppS6H2BP364e7HEyAeiSyKNZgU+MY9vN8+frWu7YjNTGVkyh4BE+1VtC1yFYFdZ5mnFFPETY5mG&#10;R26cIgGObp+VjtTArmQ2y/NFVhtXWmco8x5ut90j3iR+zhkN7zj3LCBZYIgtpNWldRfXbLMmq70j&#10;thK0D4P8QxSKCA1OR6otCQQdnPiDSgnqjDc8TKhRmeFcUJZygGym+W/ZPFTEspQLiOPtKJP/f7T0&#10;7fHeIVFC7fIrqJUmCqrUnr+1j1/a84/2/LU9f28fP6MkVW39ChAP9t6BcPHkYRvzbrhT8R8yQk2S&#10;9zTKy5qAKFxOF8v5zWyOEYW3m6vrfDmP+mcXtHU+vGZGobgpMJNSWB8VICtyfONDZz1YxWtt7oSU&#10;qYpSo7rAs/l1DoWmBJqJSxJgqyyk5/UeIyL30KU0uETpjRRlhEei1HHslXToSKBXQjPtY3tiFV1v&#10;ia86o/TUm0kNmVwUSbtwkixyS/2ecRAZNJh1nmN7X5wRSpkO0+6pIiXr6Oc5/IYoBkTSKxFGZg7R&#10;j9w9wWDZkQzcnXS9fYSyNB0jOP9bYB14RCTPRocRrIQ2vaZPvUvIqvfc2Q8iddJElUKza1IDLqJl&#10;vNmZ8gRNWcNUQt0+HYhjUDpNKwODOxRPm5eHYLhIPXFB9fwwLUmofrLjOP56TlaX78/mJwAAAP//&#10;AwBQSwMEFAAGAAgAAAAhAGRQvdzhAAAACgEAAA8AAABkcnMvZG93bnJldi54bWxMj8tOwzAQRfdI&#10;/IM1SGwQdWhC0oQ4FUJCPDaIPli78TSJGo+j2G3D3zOsYDejObpzbrmcbC9OOPrOkYK7WQQCqXam&#10;o0bBZv18uwDhgyaje0eo4Bs9LKvLi1IXxp3pE0+r0AgOIV9oBW0IQyGlr1u02s/cgMS3vRutDryO&#10;jTSjPnO47eU8ilJpdUf8odUDPrVYH1ZHqyB/3W7e5T6bbuKXQ/72hXFnP2Klrq+mxwcQAafwB8Ov&#10;PqtDxU47dyTjRa8giRY5owrmUQKCgTRLeNgxmWb3IKtS/q9Q/QAAAP//AwBQSwECLQAUAAYACAAA&#10;ACEAtoM4kv4AAADhAQAAEwAAAAAAAAAAAAAAAAAAAAAAW0NvbnRlbnRfVHlwZXNdLnhtbFBLAQIt&#10;ABQABgAIAAAAIQA4/SH/1gAAAJQBAAALAAAAAAAAAAAAAAAAAC8BAABfcmVscy8ucmVsc1BLAQIt&#10;ABQABgAIAAAAIQCxFLulVQIAAMcEAAAOAAAAAAAAAAAAAAAAAC4CAABkcnMvZTJvRG9jLnhtbFBL&#10;AQItABQABgAIAAAAIQBkUL3c4QAAAAoBAAAPAAAAAAAAAAAAAAAAAK8EAABkcnMvZG93bnJldi54&#10;bWxQSwUGAAAAAAQABADzAAAAvQUAAAAA&#10;" filled="f" strokecolor="black [3213]" strokeweight="2pt">
                <v:textbox>
                  <w:txbxContent>
                    <w:p w:rsidR="00697875" w:rsidRDefault="00697875">
                      <w:pPr>
                        <w:jc w:val="center"/>
                      </w:pPr>
                    </w:p>
                    <w:p w:rsidR="00697875" w:rsidRDefault="00F41792">
                      <w:pPr>
                        <w:rPr>
                          <w:b/>
                        </w:rPr>
                      </w:pPr>
                      <w:r>
                        <w:rPr>
                          <w:rFonts w:hint="eastAsia"/>
                          <w:sz w:val="32"/>
                        </w:rPr>
                        <w:t xml:space="preserve">　</w:t>
                      </w:r>
                      <w:r>
                        <w:rPr>
                          <w:rFonts w:hint="eastAsia"/>
                          <w:b/>
                          <w:sz w:val="32"/>
                        </w:rPr>
                        <w:t xml:space="preserve"> A</w:t>
                      </w:r>
                    </w:p>
                  </w:txbxContent>
                </v:textbox>
              </v:oval>
            </w:pict>
          </mc:Fallback>
        </mc:AlternateContent>
      </w:r>
      <w:r>
        <w:rPr>
          <w:rFonts w:hint="eastAsia"/>
          <w:noProof/>
        </w:rPr>
        <mc:AlternateContent>
          <mc:Choice Requires="wps">
            <w:drawing>
              <wp:anchor distT="0" distB="0" distL="203200" distR="203200" simplePos="0" relativeHeight="251661312" behindDoc="0" locked="0" layoutInCell="1" hidden="0" allowOverlap="1" wp14:anchorId="042D6ADC" wp14:editId="5D6930D8">
                <wp:simplePos x="0" y="0"/>
                <wp:positionH relativeFrom="column">
                  <wp:posOffset>4606290</wp:posOffset>
                </wp:positionH>
                <wp:positionV relativeFrom="paragraph">
                  <wp:posOffset>158115</wp:posOffset>
                </wp:positionV>
                <wp:extent cx="1685925" cy="772160"/>
                <wp:effectExtent l="0" t="0" r="28575" b="27940"/>
                <wp:wrapNone/>
                <wp:docPr id="1039" name="オブジェクト 0"/>
                <wp:cNvGraphicFramePr/>
                <a:graphic xmlns:a="http://schemas.openxmlformats.org/drawingml/2006/main">
                  <a:graphicData uri="http://schemas.microsoft.com/office/word/2010/wordprocessingShape">
                    <wps:wsp>
                      <wps:cNvSpPr/>
                      <wps:spPr>
                        <a:xfrm>
                          <a:off x="0" y="0"/>
                          <a:ext cx="1685925" cy="772160"/>
                        </a:xfrm>
                        <a:prstGeom prst="ellipse">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697875" w:rsidRDefault="00697875">
                            <w:pPr>
                              <w:jc w:val="center"/>
                            </w:pPr>
                          </w:p>
                          <w:p w:rsidR="00697875" w:rsidRDefault="00F41792">
                            <w:pPr>
                              <w:rPr>
                                <w:b/>
                              </w:rPr>
                            </w:pPr>
                            <w:r>
                              <w:rPr>
                                <w:rFonts w:hint="eastAsia"/>
                                <w:sz w:val="32"/>
                              </w:rPr>
                              <w:t xml:space="preserve">　</w:t>
                            </w:r>
                            <w:r>
                              <w:rPr>
                                <w:rFonts w:hint="eastAsia"/>
                                <w:b/>
                                <w:sz w:val="32"/>
                              </w:rPr>
                              <w:t xml:space="preserve">  B</w:t>
                            </w:r>
                          </w:p>
                        </w:txbxContent>
                      </wps:txbx>
                      <wps:bodyPr anchor="ctr">
                        <a:noAutofit/>
                      </wps:bodyPr>
                    </wps:wsp>
                  </a:graphicData>
                </a:graphic>
                <wp14:sizeRelV relativeFrom="margin">
                  <wp14:pctHeight>0</wp14:pctHeight>
                </wp14:sizeRelV>
              </wp:anchor>
            </w:drawing>
          </mc:Choice>
          <mc:Fallback>
            <w:pict>
              <v:oval w14:anchorId="042D6ADC" id="_x0000_s1033" style="position:absolute;left:0;text-align:left;margin-left:362.7pt;margin-top:12.45pt;width:132.75pt;height:60.8pt;z-index:251661312;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rSTgIAALkEAAAOAAAAZHJzL2Uyb0RvYy54bWysVEuOEzEQ3SNxB8t70h9IZqaVzggRDRsE&#10;IwYO4LjttCW3bdmedGeb2XACroDEZrbcpy9C2f0JAxILRBaO7Xr1quq5qtfXXSPRgVkntCpxtkgx&#10;YorqSqh9iT9/unlxiZHzRFVEasVKfGQOX2+eP1u3pmC5rrWsmEVAolzRmhLX3psiSRytWUPcQhum&#10;wMi1bYiHo90nlSUtsDcyydN0lbTaVsZqypyD2+1gxJvIzzmj/gPnjnkkSwy5+bjauO7CmmzWpNhb&#10;YmpBxzTIP2TREKEg6Ey1JZ6geyv+oGoEtdpp7hdUN4nmXFAWa4BqsvS3au5qYlisBcRxZpbJ/T9a&#10;+v5wa5Go4O3Sl1cYKdLAK/Wn7/3D1/70oz9960+P/cMXFKVqjSvA487cWhAunBxsQ90dt034h4pQ&#10;F+U9zvKyziMKl9nqcnmVLzGiYLu4yLNVJE3O3sY6/5bpBoVNiZmUwrigACnI4Z3zEBTQEypcK30j&#10;pIyvKBVqS5wvX6Xw0JRAM3FJPGwbA+U5tceIyD10KfU2UjotRRXcA1HsOPZGWnQg0Cu+y0JvQLQn&#10;qBB6S1w9gKJphEkF6LMiceePkgVuqT4yDiKDBvkQObT3ORihlCmfDaaaVGygX6bwm7KYPGJOkTAw&#10;c8h+5h4JJuRAMnEPxYz44MridMzO6d8SG5xnjxhZKz87N0LpUdOn0SVUNUYe8JNIgzRBJd/tutiA&#10;FwEZbna6OkJTEkVrDaM6PZfSr++95iJ2wRk3MsJ8RGnGWQ4D+Os5os5fnM1PAAAA//8DAFBLAwQU&#10;AAYACAAAACEAJqIfXOEAAAAKAQAADwAAAGRycy9kb3ducmV2LnhtbEyPTU/DMAyG70j8h8hIXBBL&#10;abuNlKYTQkJ8XBBjcM4ar63WOFWTbeXfY05ws+VHr5+3XE2uF0ccQ+dJw80sAYFUe9tRo2Hz8Xh9&#10;CyJEQ9b0nlDDNwZYVednpSmsP9E7HtexERxCoTAa2hiHQspQt+hMmPkBiW87PzoTeR0baUdz4nDX&#10;yzRJFtKZjvhDawZ8aLHerw9Og3r+3LzK3XK6yp726uULs869ZVpfXkz3dyAiTvEPhl99VoeKnbb+&#10;QDaIXsMyneeMakhzBYIBpRIetkzmiznIqpT/K1Q/AAAA//8DAFBLAQItABQABgAIAAAAIQC2gziS&#10;/gAAAOEBAAATAAAAAAAAAAAAAAAAAAAAAABbQ29udGVudF9UeXBlc10ueG1sUEsBAi0AFAAGAAgA&#10;AAAhADj9If/WAAAAlAEAAAsAAAAAAAAAAAAAAAAALwEAAF9yZWxzLy5yZWxzUEsBAi0AFAAGAAgA&#10;AAAhAJpIGtJOAgAAuQQAAA4AAAAAAAAAAAAAAAAALgIAAGRycy9lMm9Eb2MueG1sUEsBAi0AFAAG&#10;AAgAAAAhACaiH1zhAAAACgEAAA8AAAAAAAAAAAAAAAAAqAQAAGRycy9kb3ducmV2LnhtbFBLBQYA&#10;AAAABAAEAPMAAAC2BQAAAAA=&#10;" filled="f" strokecolor="black [3213]" strokeweight="2pt">
                <v:textbox>
                  <w:txbxContent>
                    <w:p w:rsidR="00697875" w:rsidRDefault="00697875">
                      <w:pPr>
                        <w:jc w:val="center"/>
                      </w:pPr>
                    </w:p>
                    <w:p w:rsidR="00697875" w:rsidRDefault="00F41792">
                      <w:pPr>
                        <w:rPr>
                          <w:b/>
                        </w:rPr>
                      </w:pPr>
                      <w:r>
                        <w:rPr>
                          <w:rFonts w:hint="eastAsia"/>
                          <w:sz w:val="32"/>
                        </w:rPr>
                        <w:t xml:space="preserve">　</w:t>
                      </w:r>
                      <w:r>
                        <w:rPr>
                          <w:rFonts w:hint="eastAsia"/>
                          <w:b/>
                          <w:sz w:val="32"/>
                        </w:rPr>
                        <w:t xml:space="preserve">  B</w:t>
                      </w:r>
                    </w:p>
                  </w:txbxContent>
                </v:textbox>
              </v:oval>
            </w:pict>
          </mc:Fallback>
        </mc:AlternateContent>
      </w:r>
    </w:p>
    <w:p w:rsidR="00697875" w:rsidRDefault="00697875">
      <w:pPr>
        <w:autoSpaceDE w:val="0"/>
        <w:autoSpaceDN w:val="0"/>
        <w:adjustRightInd w:val="0"/>
        <w:rPr>
          <w:rFonts w:ascii="HG教科書体" w:eastAsia="HGMaruGothicMPRO" w:hAnsi="HG教科書体"/>
          <w:color w:val="000000"/>
          <w:sz w:val="23"/>
        </w:rPr>
      </w:pPr>
    </w:p>
    <w:p w:rsidR="00697875" w:rsidRDefault="00F41792">
      <w:pPr>
        <w:jc w:val="center"/>
        <w:rPr>
          <w:sz w:val="28"/>
        </w:rPr>
      </w:pPr>
      <w:r>
        <w:rPr>
          <w:rFonts w:hint="eastAsia"/>
          <w:sz w:val="28"/>
        </w:rPr>
        <w:t>個人番号提供書</w:t>
      </w:r>
    </w:p>
    <w:p w:rsidR="00697875" w:rsidRDefault="00697875">
      <w:pPr>
        <w:rPr>
          <w:sz w:val="20"/>
        </w:rPr>
      </w:pPr>
    </w:p>
    <w:p w:rsidR="00697875" w:rsidRDefault="00697875">
      <w:pPr>
        <w:rPr>
          <w:sz w:val="20"/>
        </w:rPr>
      </w:pPr>
    </w:p>
    <w:p w:rsidR="00697875" w:rsidRDefault="00697875">
      <w:pPr>
        <w:rPr>
          <w:sz w:val="20"/>
        </w:rPr>
      </w:pPr>
    </w:p>
    <w:p w:rsidR="00697875" w:rsidRDefault="00F41792">
      <w:pPr>
        <w:jc w:val="right"/>
        <w:rPr>
          <w:sz w:val="20"/>
        </w:rPr>
      </w:pPr>
      <w:r>
        <w:rPr>
          <w:rFonts w:hint="eastAsia"/>
          <w:sz w:val="20"/>
        </w:rPr>
        <w:t>平成　　年　　月　　日</w:t>
      </w:r>
    </w:p>
    <w:p w:rsidR="00697875" w:rsidRDefault="00697875">
      <w:pPr>
        <w:rPr>
          <w:sz w:val="20"/>
        </w:rPr>
      </w:pPr>
    </w:p>
    <w:p w:rsidR="00F41792" w:rsidRDefault="00F41792">
      <w:pPr>
        <w:ind w:firstLineChars="100" w:firstLine="180"/>
        <w:rPr>
          <w:sz w:val="20"/>
        </w:rPr>
      </w:pPr>
    </w:p>
    <w:p w:rsidR="00F41792" w:rsidRDefault="00F41792">
      <w:pPr>
        <w:ind w:firstLineChars="100" w:firstLine="180"/>
        <w:rPr>
          <w:sz w:val="20"/>
        </w:rPr>
      </w:pPr>
    </w:p>
    <w:p w:rsidR="00F41792" w:rsidRDefault="00F41792">
      <w:pPr>
        <w:ind w:firstLineChars="100" w:firstLine="180"/>
        <w:rPr>
          <w:sz w:val="20"/>
        </w:rPr>
      </w:pPr>
    </w:p>
    <w:p w:rsidR="00F41792" w:rsidRDefault="00F41792" w:rsidP="003E047E">
      <w:pPr>
        <w:rPr>
          <w:sz w:val="20"/>
        </w:rPr>
      </w:pPr>
    </w:p>
    <w:p w:rsidR="00F41792" w:rsidRDefault="00F41792">
      <w:pPr>
        <w:ind w:firstLineChars="100" w:firstLine="180"/>
        <w:rPr>
          <w:sz w:val="20"/>
        </w:rPr>
      </w:pPr>
    </w:p>
    <w:p w:rsidR="00F41792" w:rsidRDefault="00F41792">
      <w:pPr>
        <w:ind w:firstLineChars="100" w:firstLine="180"/>
        <w:rPr>
          <w:sz w:val="20"/>
        </w:rPr>
      </w:pPr>
    </w:p>
    <w:p w:rsidR="00F41792" w:rsidRDefault="00F41792">
      <w:pPr>
        <w:ind w:firstLineChars="100" w:firstLine="180"/>
        <w:rPr>
          <w:sz w:val="20"/>
        </w:rPr>
      </w:pPr>
    </w:p>
    <w:p w:rsidR="00F41792" w:rsidRDefault="00F41792">
      <w:pPr>
        <w:ind w:firstLineChars="100" w:firstLine="180"/>
        <w:rPr>
          <w:sz w:val="20"/>
        </w:rPr>
      </w:pPr>
    </w:p>
    <w:p w:rsidR="00697875" w:rsidRDefault="00F41792">
      <w:pPr>
        <w:ind w:firstLineChars="100" w:firstLine="180"/>
        <w:rPr>
          <w:sz w:val="20"/>
        </w:rPr>
      </w:pPr>
      <w:r>
        <w:rPr>
          <w:rFonts w:hint="eastAsia"/>
          <w:sz w:val="20"/>
        </w:rPr>
        <w:t>宮崎県高等学校体育連盟　宛</w:t>
      </w:r>
    </w:p>
    <w:p w:rsidR="00697875" w:rsidRDefault="00697875">
      <w:pPr>
        <w:rPr>
          <w:sz w:val="20"/>
        </w:rPr>
      </w:pPr>
    </w:p>
    <w:p w:rsidR="00697875" w:rsidRDefault="00697875">
      <w:pPr>
        <w:ind w:firstLineChars="100" w:firstLine="180"/>
        <w:rPr>
          <w:sz w:val="20"/>
        </w:rPr>
      </w:pPr>
    </w:p>
    <w:p w:rsidR="00697875" w:rsidRDefault="00F41792">
      <w:pPr>
        <w:ind w:firstLineChars="100" w:firstLine="180"/>
        <w:rPr>
          <w:sz w:val="20"/>
        </w:rPr>
      </w:pPr>
      <w:r>
        <w:rPr>
          <w:rFonts w:hint="eastAsia"/>
          <w:sz w:val="20"/>
        </w:rPr>
        <w:t>下記のとおり私の個人番号等を提供します。</w:t>
      </w:r>
    </w:p>
    <w:p w:rsidR="00697875" w:rsidRDefault="00697875">
      <w:pPr>
        <w:pStyle w:val="a7"/>
      </w:pPr>
    </w:p>
    <w:p w:rsidR="00697875" w:rsidRDefault="00697875">
      <w:pPr>
        <w:pStyle w:val="a7"/>
      </w:pPr>
    </w:p>
    <w:p w:rsidR="00697875" w:rsidRDefault="00F41792">
      <w:pPr>
        <w:pStyle w:val="a7"/>
      </w:pPr>
      <w:r>
        <w:rPr>
          <w:rFonts w:hint="eastAsia"/>
        </w:rPr>
        <w:t>記</w:t>
      </w:r>
    </w:p>
    <w:p w:rsidR="00697875" w:rsidRDefault="00697875"/>
    <w:p w:rsidR="00697875" w:rsidRDefault="00F41792">
      <w:r>
        <w:rPr>
          <w:rFonts w:hint="eastAsia"/>
        </w:rPr>
        <w:t>１　住所・氏名・個人番号</w:t>
      </w:r>
    </w:p>
    <w:tbl>
      <w:tblPr>
        <w:tblW w:w="73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
        <w:gridCol w:w="425"/>
        <w:gridCol w:w="425"/>
        <w:gridCol w:w="426"/>
        <w:gridCol w:w="425"/>
        <w:gridCol w:w="425"/>
        <w:gridCol w:w="425"/>
        <w:gridCol w:w="426"/>
        <w:gridCol w:w="425"/>
        <w:gridCol w:w="425"/>
        <w:gridCol w:w="425"/>
        <w:gridCol w:w="426"/>
        <w:gridCol w:w="992"/>
      </w:tblGrid>
      <w:tr w:rsidR="00697875">
        <w:trPr>
          <w:trHeight w:val="411"/>
        </w:trPr>
        <w:tc>
          <w:tcPr>
            <w:tcW w:w="1276" w:type="dxa"/>
            <w:shd w:val="clear" w:color="auto" w:fill="auto"/>
            <w:vAlign w:val="center"/>
          </w:tcPr>
          <w:p w:rsidR="00697875" w:rsidRDefault="00F41792">
            <w:pPr>
              <w:jc w:val="center"/>
            </w:pPr>
            <w:r>
              <w:rPr>
                <w:rFonts w:hint="eastAsia"/>
              </w:rPr>
              <w:t>住　所</w:t>
            </w:r>
          </w:p>
        </w:tc>
        <w:tc>
          <w:tcPr>
            <w:tcW w:w="6095" w:type="dxa"/>
            <w:gridSpan w:val="13"/>
            <w:shd w:val="clear" w:color="auto" w:fill="auto"/>
            <w:vAlign w:val="center"/>
          </w:tcPr>
          <w:p w:rsidR="00697875" w:rsidRDefault="00697875">
            <w:pPr>
              <w:jc w:val="center"/>
            </w:pPr>
          </w:p>
        </w:tc>
      </w:tr>
      <w:tr w:rsidR="00697875">
        <w:trPr>
          <w:trHeight w:val="411"/>
        </w:trPr>
        <w:tc>
          <w:tcPr>
            <w:tcW w:w="1276" w:type="dxa"/>
            <w:shd w:val="clear" w:color="auto" w:fill="auto"/>
            <w:vAlign w:val="center"/>
          </w:tcPr>
          <w:p w:rsidR="00697875" w:rsidRDefault="00F41792">
            <w:pPr>
              <w:jc w:val="center"/>
            </w:pPr>
            <w:r>
              <w:rPr>
                <w:rFonts w:hint="eastAsia"/>
              </w:rPr>
              <w:t>氏　名</w:t>
            </w:r>
          </w:p>
        </w:tc>
        <w:tc>
          <w:tcPr>
            <w:tcW w:w="6095" w:type="dxa"/>
            <w:gridSpan w:val="13"/>
            <w:shd w:val="clear" w:color="auto" w:fill="auto"/>
            <w:vAlign w:val="center"/>
          </w:tcPr>
          <w:p w:rsidR="00697875" w:rsidRDefault="00697875">
            <w:pPr>
              <w:jc w:val="center"/>
            </w:pPr>
          </w:p>
        </w:tc>
      </w:tr>
      <w:tr w:rsidR="00697875">
        <w:trPr>
          <w:trHeight w:val="411"/>
        </w:trPr>
        <w:tc>
          <w:tcPr>
            <w:tcW w:w="1276" w:type="dxa"/>
            <w:shd w:val="clear" w:color="auto" w:fill="auto"/>
            <w:vAlign w:val="center"/>
          </w:tcPr>
          <w:p w:rsidR="00697875" w:rsidRDefault="00F41792">
            <w:pPr>
              <w:jc w:val="center"/>
            </w:pPr>
            <w:r>
              <w:rPr>
                <w:rFonts w:hint="eastAsia"/>
              </w:rPr>
              <w:t>個人番号</w:t>
            </w:r>
          </w:p>
        </w:tc>
        <w:tc>
          <w:tcPr>
            <w:tcW w:w="425" w:type="dxa"/>
            <w:tcBorders>
              <w:right w:val="dashed" w:sz="4" w:space="0" w:color="auto"/>
            </w:tcBorders>
            <w:shd w:val="clear" w:color="auto" w:fill="auto"/>
            <w:vAlign w:val="center"/>
          </w:tcPr>
          <w:p w:rsidR="00697875" w:rsidRDefault="00697875">
            <w:pPr>
              <w:jc w:val="center"/>
            </w:pPr>
          </w:p>
        </w:tc>
        <w:tc>
          <w:tcPr>
            <w:tcW w:w="425" w:type="dxa"/>
            <w:tcBorders>
              <w:left w:val="dashed" w:sz="4" w:space="0" w:color="auto"/>
              <w:right w:val="dashed" w:sz="4" w:space="0" w:color="auto"/>
            </w:tcBorders>
            <w:shd w:val="clear" w:color="auto" w:fill="auto"/>
            <w:vAlign w:val="center"/>
          </w:tcPr>
          <w:p w:rsidR="00697875" w:rsidRDefault="00697875">
            <w:pPr>
              <w:jc w:val="center"/>
            </w:pPr>
          </w:p>
        </w:tc>
        <w:tc>
          <w:tcPr>
            <w:tcW w:w="425" w:type="dxa"/>
            <w:tcBorders>
              <w:left w:val="dashed" w:sz="4" w:space="0" w:color="auto"/>
              <w:right w:val="dashed" w:sz="4" w:space="0" w:color="auto"/>
            </w:tcBorders>
            <w:shd w:val="clear" w:color="auto" w:fill="auto"/>
            <w:vAlign w:val="center"/>
          </w:tcPr>
          <w:p w:rsidR="00697875" w:rsidRDefault="00697875">
            <w:pPr>
              <w:jc w:val="center"/>
            </w:pPr>
          </w:p>
        </w:tc>
        <w:tc>
          <w:tcPr>
            <w:tcW w:w="426" w:type="dxa"/>
            <w:tcBorders>
              <w:left w:val="dashed" w:sz="4" w:space="0" w:color="auto"/>
              <w:right w:val="dashed" w:sz="4" w:space="0" w:color="auto"/>
            </w:tcBorders>
            <w:shd w:val="clear" w:color="auto" w:fill="auto"/>
            <w:vAlign w:val="center"/>
          </w:tcPr>
          <w:p w:rsidR="00697875" w:rsidRDefault="00697875">
            <w:pPr>
              <w:jc w:val="center"/>
            </w:pPr>
          </w:p>
        </w:tc>
        <w:tc>
          <w:tcPr>
            <w:tcW w:w="425" w:type="dxa"/>
            <w:tcBorders>
              <w:left w:val="dashed" w:sz="4" w:space="0" w:color="auto"/>
              <w:right w:val="dashed" w:sz="4" w:space="0" w:color="auto"/>
            </w:tcBorders>
            <w:shd w:val="clear" w:color="auto" w:fill="auto"/>
            <w:vAlign w:val="center"/>
          </w:tcPr>
          <w:p w:rsidR="00697875" w:rsidRDefault="00697875">
            <w:pPr>
              <w:jc w:val="center"/>
            </w:pPr>
          </w:p>
        </w:tc>
        <w:tc>
          <w:tcPr>
            <w:tcW w:w="425" w:type="dxa"/>
            <w:tcBorders>
              <w:left w:val="dashed" w:sz="4" w:space="0" w:color="auto"/>
              <w:right w:val="dashed" w:sz="4" w:space="0" w:color="auto"/>
            </w:tcBorders>
            <w:shd w:val="clear" w:color="auto" w:fill="auto"/>
            <w:vAlign w:val="center"/>
          </w:tcPr>
          <w:p w:rsidR="00697875" w:rsidRDefault="00697875">
            <w:pPr>
              <w:jc w:val="center"/>
            </w:pPr>
          </w:p>
        </w:tc>
        <w:tc>
          <w:tcPr>
            <w:tcW w:w="425" w:type="dxa"/>
            <w:tcBorders>
              <w:left w:val="dashed" w:sz="4" w:space="0" w:color="auto"/>
              <w:right w:val="dashed" w:sz="4" w:space="0" w:color="auto"/>
            </w:tcBorders>
            <w:shd w:val="clear" w:color="auto" w:fill="auto"/>
            <w:vAlign w:val="center"/>
          </w:tcPr>
          <w:p w:rsidR="00697875" w:rsidRDefault="00697875">
            <w:pPr>
              <w:jc w:val="center"/>
            </w:pPr>
          </w:p>
        </w:tc>
        <w:tc>
          <w:tcPr>
            <w:tcW w:w="426" w:type="dxa"/>
            <w:tcBorders>
              <w:left w:val="dashed" w:sz="4" w:space="0" w:color="auto"/>
              <w:right w:val="dashed" w:sz="4" w:space="0" w:color="auto"/>
            </w:tcBorders>
            <w:shd w:val="clear" w:color="auto" w:fill="auto"/>
            <w:vAlign w:val="center"/>
          </w:tcPr>
          <w:p w:rsidR="00697875" w:rsidRDefault="00697875">
            <w:pPr>
              <w:jc w:val="center"/>
            </w:pPr>
          </w:p>
        </w:tc>
        <w:tc>
          <w:tcPr>
            <w:tcW w:w="425" w:type="dxa"/>
            <w:tcBorders>
              <w:left w:val="dashed" w:sz="4" w:space="0" w:color="auto"/>
              <w:right w:val="dashed" w:sz="4" w:space="0" w:color="auto"/>
            </w:tcBorders>
            <w:shd w:val="clear" w:color="auto" w:fill="auto"/>
            <w:vAlign w:val="center"/>
          </w:tcPr>
          <w:p w:rsidR="00697875" w:rsidRDefault="00697875">
            <w:pPr>
              <w:jc w:val="center"/>
            </w:pPr>
          </w:p>
        </w:tc>
        <w:tc>
          <w:tcPr>
            <w:tcW w:w="425" w:type="dxa"/>
            <w:tcBorders>
              <w:top w:val="dashed" w:sz="4" w:space="0" w:color="auto"/>
              <w:left w:val="dashed" w:sz="4" w:space="0" w:color="auto"/>
              <w:right w:val="dashed" w:sz="4" w:space="0" w:color="auto"/>
            </w:tcBorders>
            <w:shd w:val="clear" w:color="auto" w:fill="auto"/>
            <w:vAlign w:val="center"/>
          </w:tcPr>
          <w:p w:rsidR="00697875" w:rsidRDefault="00697875">
            <w:pPr>
              <w:jc w:val="center"/>
            </w:pPr>
          </w:p>
        </w:tc>
        <w:tc>
          <w:tcPr>
            <w:tcW w:w="425" w:type="dxa"/>
            <w:tcBorders>
              <w:top w:val="dashed" w:sz="4" w:space="0" w:color="auto"/>
              <w:left w:val="dashed" w:sz="4" w:space="0" w:color="auto"/>
              <w:right w:val="dashed" w:sz="4" w:space="0" w:color="auto"/>
            </w:tcBorders>
            <w:shd w:val="clear" w:color="auto" w:fill="auto"/>
            <w:vAlign w:val="center"/>
          </w:tcPr>
          <w:p w:rsidR="00697875" w:rsidRDefault="00697875">
            <w:pPr>
              <w:jc w:val="center"/>
            </w:pPr>
          </w:p>
        </w:tc>
        <w:tc>
          <w:tcPr>
            <w:tcW w:w="426" w:type="dxa"/>
            <w:tcBorders>
              <w:top w:val="dashed" w:sz="4" w:space="0" w:color="auto"/>
              <w:left w:val="dashed" w:sz="4" w:space="0" w:color="auto"/>
              <w:right w:val="single" w:sz="4" w:space="0" w:color="auto"/>
            </w:tcBorders>
            <w:shd w:val="clear" w:color="auto" w:fill="auto"/>
            <w:vAlign w:val="center"/>
          </w:tcPr>
          <w:p w:rsidR="00697875" w:rsidRDefault="00697875">
            <w:pPr>
              <w:jc w:val="center"/>
            </w:pPr>
          </w:p>
        </w:tc>
        <w:tc>
          <w:tcPr>
            <w:tcW w:w="992" w:type="dxa"/>
            <w:tcBorders>
              <w:top w:val="dashed" w:sz="4" w:space="0" w:color="auto"/>
              <w:left w:val="single" w:sz="4" w:space="0" w:color="auto"/>
            </w:tcBorders>
            <w:shd w:val="clear" w:color="auto" w:fill="auto"/>
            <w:vAlign w:val="center"/>
          </w:tcPr>
          <w:p w:rsidR="00697875" w:rsidRDefault="00F41792">
            <w:pPr>
              <w:jc w:val="center"/>
            </w:pPr>
            <w:r>
              <w:rPr>
                <w:rFonts w:hint="eastAsia"/>
              </w:rPr>
              <w:t>１２桁</w:t>
            </w:r>
          </w:p>
        </w:tc>
      </w:tr>
    </w:tbl>
    <w:p w:rsidR="00697875" w:rsidRDefault="00F41792">
      <w:r>
        <w:rPr>
          <w:rFonts w:hint="eastAsia"/>
        </w:rPr>
        <w:t xml:space="preserve">　　※個人番号の利用目的</w:t>
      </w:r>
    </w:p>
    <w:p w:rsidR="00697875" w:rsidRDefault="00F41792">
      <w:pPr>
        <w:ind w:left="570" w:hangingChars="300" w:hanging="570"/>
      </w:pPr>
      <w:r>
        <w:rPr>
          <w:rFonts w:hint="eastAsia"/>
        </w:rPr>
        <w:t xml:space="preserve">　　　　提供いただいた個人番号は、源泉徴収事務のみに使用しそれ以外の利用目的では利用いたしません。</w:t>
      </w:r>
    </w:p>
    <w:p w:rsidR="00697875" w:rsidRDefault="00F41792">
      <w:r>
        <w:rPr>
          <w:rFonts w:hint="eastAsia"/>
        </w:rPr>
        <w:t xml:space="preserve">　　　　なお、提供後に個人番号が変更になった場合は、速やかにお知らせ下さい。</w:t>
      </w:r>
    </w:p>
    <w:p w:rsidR="00697875" w:rsidRDefault="00697875">
      <w:pPr>
        <w:pStyle w:val="a5"/>
      </w:pPr>
    </w:p>
    <w:p w:rsidR="00697875" w:rsidRDefault="00697875"/>
    <w:p w:rsidR="00697875" w:rsidRDefault="00F41792">
      <w:r>
        <w:rPr>
          <w:rFonts w:hint="eastAsia"/>
        </w:rPr>
        <w:t>２　個人番号を確認するための書類</w:t>
      </w:r>
    </w:p>
    <w:p w:rsidR="00697875" w:rsidRDefault="00F41792">
      <w:r>
        <w:rPr>
          <w:rFonts w:hint="eastAsia"/>
        </w:rPr>
        <w:t xml:space="preserve">　　</w:t>
      </w:r>
    </w:p>
    <w:p w:rsidR="00697875" w:rsidRDefault="00F41792">
      <w:pPr>
        <w:ind w:firstLineChars="200" w:firstLine="380"/>
      </w:pPr>
      <w:r>
        <w:rPr>
          <w:rFonts w:hint="eastAsia"/>
        </w:rPr>
        <w:t>以下の書類のうち、いずれか一つのコピーを</w:t>
      </w:r>
      <w:r>
        <w:rPr>
          <w:rFonts w:hint="eastAsia"/>
          <w:u w:val="wave"/>
        </w:rPr>
        <w:t>提出して下さい。</w:t>
      </w:r>
    </w:p>
    <w:tbl>
      <w:tblPr>
        <w:tblW w:w="85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3"/>
      </w:tblGrid>
      <w:tr w:rsidR="00697875">
        <w:trPr>
          <w:trHeight w:val="1263"/>
        </w:trPr>
        <w:tc>
          <w:tcPr>
            <w:tcW w:w="8593" w:type="dxa"/>
            <w:shd w:val="clear" w:color="auto" w:fill="auto"/>
            <w:vAlign w:val="center"/>
          </w:tcPr>
          <w:p w:rsidR="00697875" w:rsidRDefault="00F41792">
            <w:r>
              <w:rPr>
                <w:rFonts w:hint="eastAsia"/>
              </w:rPr>
              <w:t>□　①個人番号カード（表面及び裏面）</w:t>
            </w:r>
          </w:p>
          <w:p w:rsidR="00697875" w:rsidRDefault="00F41792">
            <w:pPr>
              <w:ind w:left="380" w:hangingChars="200" w:hanging="380"/>
            </w:pPr>
            <w:r>
              <w:rPr>
                <w:rFonts w:hint="eastAsia"/>
              </w:rPr>
              <w:t xml:space="preserve">　　　個人番号カードは、各自治体から送付された通知カードを受けて、本人の申請により交付された顔写真付きＩＣカードです。</w:t>
            </w:r>
          </w:p>
        </w:tc>
      </w:tr>
      <w:tr w:rsidR="00697875">
        <w:trPr>
          <w:trHeight w:val="1552"/>
        </w:trPr>
        <w:tc>
          <w:tcPr>
            <w:tcW w:w="8593" w:type="dxa"/>
            <w:shd w:val="clear" w:color="auto" w:fill="auto"/>
            <w:vAlign w:val="center"/>
          </w:tcPr>
          <w:p w:rsidR="00697875" w:rsidRDefault="00F41792">
            <w:r>
              <w:rPr>
                <w:rFonts w:hint="eastAsia"/>
              </w:rPr>
              <w:t>□　②通知カード</w:t>
            </w:r>
          </w:p>
          <w:p w:rsidR="00697875" w:rsidRDefault="00F41792">
            <w:pPr>
              <w:ind w:leftChars="200" w:left="380" w:firstLineChars="100" w:firstLine="190"/>
            </w:pPr>
            <w:r>
              <w:rPr>
                <w:rFonts w:hint="eastAsia"/>
              </w:rPr>
              <w:t>通知カードは、各自治体から住民票を有する全ての住民に対して、マイナンバーを通知するもので、平成</w:t>
            </w:r>
            <w:r>
              <w:rPr>
                <w:rFonts w:hint="eastAsia"/>
              </w:rPr>
              <w:t>27</w:t>
            </w:r>
            <w:r>
              <w:rPr>
                <w:rFonts w:hint="eastAsia"/>
              </w:rPr>
              <w:t>年</w:t>
            </w:r>
            <w:r>
              <w:rPr>
                <w:rFonts w:hint="eastAsia"/>
              </w:rPr>
              <w:t>10</w:t>
            </w:r>
            <w:r>
              <w:rPr>
                <w:rFonts w:hint="eastAsia"/>
              </w:rPr>
              <w:t>月中旬以降、簡易書留により郵送されたものです。通知カードは紙のカードで、個人番号の他、住所、氏名、生年月日、性別等が記載されています。</w:t>
            </w:r>
          </w:p>
        </w:tc>
      </w:tr>
      <w:tr w:rsidR="00697875">
        <w:trPr>
          <w:trHeight w:val="832"/>
        </w:trPr>
        <w:tc>
          <w:tcPr>
            <w:tcW w:w="8593" w:type="dxa"/>
            <w:shd w:val="clear" w:color="auto" w:fill="auto"/>
            <w:vAlign w:val="center"/>
          </w:tcPr>
          <w:p w:rsidR="00697875" w:rsidRDefault="00F41792">
            <w:r>
              <w:rPr>
                <w:rFonts w:hint="eastAsia"/>
              </w:rPr>
              <w:t>□　③住民票の写しまたは住民票記載事項証明書（個人番号が記載されているもの）</w:t>
            </w:r>
          </w:p>
        </w:tc>
      </w:tr>
    </w:tbl>
    <w:p w:rsidR="00697875" w:rsidRDefault="00F41792">
      <w:r>
        <w:rPr>
          <w:rFonts w:hint="eastAsia"/>
        </w:rPr>
        <w:t xml:space="preserve">　　※□にチェックを入れてください。</w:t>
      </w:r>
    </w:p>
    <w:p w:rsidR="00697875" w:rsidRDefault="00697875"/>
    <w:p w:rsidR="00697875" w:rsidRDefault="00697875"/>
    <w:p w:rsidR="00697875" w:rsidRDefault="00F41792">
      <w:r>
        <w:rPr>
          <w:rFonts w:hint="eastAsia"/>
        </w:rPr>
        <w:t>［注意］</w:t>
      </w:r>
    </w:p>
    <w:p w:rsidR="00697875" w:rsidRDefault="00F41792">
      <w:pPr>
        <w:ind w:left="190" w:hangingChars="100" w:hanging="190"/>
      </w:pPr>
      <w:r>
        <w:rPr>
          <w:rFonts w:hint="eastAsia"/>
        </w:rPr>
        <w:t>●　①個人番号カード（表面及び裏面）のコピーを</w:t>
      </w:r>
      <w:r>
        <w:rPr>
          <w:rFonts w:hint="eastAsia"/>
          <w:u w:val="wave"/>
        </w:rPr>
        <w:t>提出される</w:t>
      </w:r>
      <w:r>
        <w:rPr>
          <w:rFonts w:hint="eastAsia"/>
        </w:rPr>
        <w:t>場合は、裏面３「身元を確認するための書類」の提出は必要ありません。</w:t>
      </w:r>
    </w:p>
    <w:p w:rsidR="00697875" w:rsidRDefault="00F41792">
      <w:pPr>
        <w:ind w:left="190" w:hangingChars="100" w:hanging="190"/>
      </w:pPr>
      <w:r>
        <w:rPr>
          <w:rFonts w:hint="eastAsia"/>
        </w:rPr>
        <w:t>●　②通知カード及び③住民票の写しまたは住民票記載事項証明書</w:t>
      </w:r>
      <w:r>
        <w:rPr>
          <w:rFonts w:hint="eastAsia"/>
        </w:rPr>
        <w:t>(</w:t>
      </w:r>
      <w:r>
        <w:rPr>
          <w:rFonts w:hint="eastAsia"/>
        </w:rPr>
        <w:t>個人番号が記載されているもの</w:t>
      </w:r>
      <w:r>
        <w:rPr>
          <w:rFonts w:hint="eastAsia"/>
        </w:rPr>
        <w:t>)</w:t>
      </w:r>
      <w:r>
        <w:rPr>
          <w:rFonts w:hint="eastAsia"/>
        </w:rPr>
        <w:t>のコピーを</w:t>
      </w:r>
      <w:r>
        <w:rPr>
          <w:rFonts w:hint="eastAsia"/>
          <w:u w:val="wave"/>
        </w:rPr>
        <w:t>提出される</w:t>
      </w:r>
      <w:r>
        <w:rPr>
          <w:rFonts w:hint="eastAsia"/>
        </w:rPr>
        <w:t>場合は、裏面３｢身元を確認するための書類｣の</w:t>
      </w:r>
      <w:r>
        <w:rPr>
          <w:rFonts w:hint="eastAsia"/>
          <w:u w:val="wave"/>
        </w:rPr>
        <w:t>提出が</w:t>
      </w:r>
      <w:r>
        <w:rPr>
          <w:rFonts w:hint="eastAsia"/>
        </w:rPr>
        <w:t>必要です。</w:t>
      </w:r>
    </w:p>
    <w:p w:rsidR="00697875" w:rsidRDefault="00697875">
      <w:pPr>
        <w:ind w:left="190" w:hangingChars="100" w:hanging="190"/>
      </w:pPr>
    </w:p>
    <w:p w:rsidR="00697875" w:rsidRDefault="00F41792">
      <w:pPr>
        <w:ind w:left="190" w:hangingChars="100" w:hanging="190"/>
      </w:pPr>
      <w:r>
        <w:rPr>
          <w:rFonts w:hint="eastAsia"/>
        </w:rPr>
        <w:t>３　身元を確認するための書類</w:t>
      </w:r>
    </w:p>
    <w:p w:rsidR="00697875" w:rsidRDefault="00F41792">
      <w:pPr>
        <w:ind w:left="190" w:hangingChars="100" w:hanging="190"/>
        <w:rPr>
          <w:u w:val="wave"/>
        </w:rPr>
      </w:pPr>
      <w:r>
        <w:rPr>
          <w:rFonts w:hint="eastAsia"/>
        </w:rPr>
        <w:t xml:space="preserve">　　②通知カード及び③住民票の写しまたは住民票記載事項証明書（個人番号が記載されているもの）のコピーを</w:t>
      </w:r>
      <w:r>
        <w:rPr>
          <w:rFonts w:hint="eastAsia"/>
          <w:u w:val="wave"/>
        </w:rPr>
        <w:t>提出される</w:t>
      </w:r>
      <w:r>
        <w:rPr>
          <w:rFonts w:hint="eastAsia"/>
        </w:rPr>
        <w:t>場合は、以下の書類のうち、いずれか一つのコピーを</w:t>
      </w:r>
      <w:r>
        <w:rPr>
          <w:rFonts w:hint="eastAsia"/>
          <w:u w:val="wave"/>
        </w:rPr>
        <w:t>同時に提出して下さい。</w:t>
      </w:r>
    </w:p>
    <w:tbl>
      <w:tblPr>
        <w:tblW w:w="879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3"/>
      </w:tblGrid>
      <w:tr w:rsidR="00697875">
        <w:trPr>
          <w:trHeight w:val="1559"/>
        </w:trPr>
        <w:tc>
          <w:tcPr>
            <w:tcW w:w="8985" w:type="dxa"/>
            <w:shd w:val="clear" w:color="auto" w:fill="auto"/>
            <w:vAlign w:val="center"/>
          </w:tcPr>
          <w:p w:rsidR="00697875" w:rsidRDefault="00F41792">
            <w:r>
              <w:rPr>
                <w:rFonts w:hint="eastAsia"/>
              </w:rPr>
              <w:lastRenderedPageBreak/>
              <w:t>□運転免許証　□運転経歴証明書（交付年月日が平成</w:t>
            </w:r>
            <w:r>
              <w:rPr>
                <w:rFonts w:hint="eastAsia"/>
              </w:rPr>
              <w:t>24</w:t>
            </w:r>
            <w:r>
              <w:rPr>
                <w:rFonts w:hint="eastAsia"/>
              </w:rPr>
              <w:t>年</w:t>
            </w:r>
            <w:r>
              <w:rPr>
                <w:rFonts w:hint="eastAsia"/>
              </w:rPr>
              <w:t>4</w:t>
            </w:r>
            <w:r>
              <w:rPr>
                <w:rFonts w:hint="eastAsia"/>
              </w:rPr>
              <w:t>月</w:t>
            </w:r>
            <w:r>
              <w:rPr>
                <w:rFonts w:hint="eastAsia"/>
              </w:rPr>
              <w:t>1</w:t>
            </w:r>
            <w:r>
              <w:rPr>
                <w:rFonts w:hint="eastAsia"/>
              </w:rPr>
              <w:t>日以降のものに限る。）</w:t>
            </w:r>
          </w:p>
          <w:p w:rsidR="00697875" w:rsidRDefault="00F41792">
            <w:r>
              <w:rPr>
                <w:rFonts w:hint="eastAsia"/>
              </w:rPr>
              <w:t>□旅券　□身体障害者手帳　□精神障害者保健福祉手帳　□療育手帳</w:t>
            </w:r>
          </w:p>
          <w:p w:rsidR="00697875" w:rsidRDefault="00F41792">
            <w:r>
              <w:rPr>
                <w:rFonts w:hint="eastAsia"/>
              </w:rPr>
              <w:t xml:space="preserve">□在留カード　□特別永住者証明書　　　　　　　　　　　　　　</w:t>
            </w:r>
          </w:p>
          <w:p w:rsidR="00697875" w:rsidRDefault="00F41792">
            <w:pPr>
              <w:jc w:val="right"/>
            </w:pPr>
            <w:r>
              <w:rPr>
                <w:rFonts w:hint="eastAsia"/>
                <w:i/>
              </w:rPr>
              <w:t>規則第</w:t>
            </w:r>
            <w:r>
              <w:rPr>
                <w:rFonts w:hint="eastAsia"/>
                <w:i/>
              </w:rPr>
              <w:t>1</w:t>
            </w:r>
            <w:r>
              <w:rPr>
                <w:rFonts w:hint="eastAsia"/>
                <w:i/>
              </w:rPr>
              <w:t>条第</w:t>
            </w:r>
            <w:r>
              <w:rPr>
                <w:rFonts w:hint="eastAsia"/>
                <w:i/>
              </w:rPr>
              <w:t>1</w:t>
            </w:r>
            <w:r>
              <w:rPr>
                <w:rFonts w:hint="eastAsia"/>
                <w:i/>
              </w:rPr>
              <w:t>項第</w:t>
            </w:r>
            <w:r>
              <w:rPr>
                <w:rFonts w:hint="eastAsia"/>
                <w:i/>
              </w:rPr>
              <w:t>1</w:t>
            </w:r>
            <w:r>
              <w:rPr>
                <w:rFonts w:hint="eastAsia"/>
                <w:i/>
              </w:rPr>
              <w:t>号</w:t>
            </w:r>
          </w:p>
        </w:tc>
      </w:tr>
      <w:tr w:rsidR="00697875">
        <w:trPr>
          <w:trHeight w:val="842"/>
        </w:trPr>
        <w:tc>
          <w:tcPr>
            <w:tcW w:w="8985" w:type="dxa"/>
            <w:shd w:val="clear" w:color="auto" w:fill="auto"/>
            <w:vAlign w:val="center"/>
          </w:tcPr>
          <w:p w:rsidR="00697875" w:rsidRDefault="00F41792">
            <w:r>
              <w:rPr>
                <w:rFonts w:hint="eastAsia"/>
              </w:rPr>
              <w:t>□税理士証票</w:t>
            </w:r>
          </w:p>
          <w:p w:rsidR="00697875" w:rsidRDefault="00F41792">
            <w:pPr>
              <w:jc w:val="right"/>
            </w:pPr>
            <w:r>
              <w:rPr>
                <w:rFonts w:hint="eastAsia"/>
                <w:i/>
              </w:rPr>
              <w:t>規則第</w:t>
            </w:r>
            <w:r>
              <w:rPr>
                <w:rFonts w:hint="eastAsia"/>
                <w:i/>
              </w:rPr>
              <w:t>1</w:t>
            </w:r>
            <w:r>
              <w:rPr>
                <w:rFonts w:hint="eastAsia"/>
                <w:i/>
              </w:rPr>
              <w:t>条第</w:t>
            </w:r>
            <w:r>
              <w:rPr>
                <w:rFonts w:hint="eastAsia"/>
                <w:i/>
              </w:rPr>
              <w:t>1</w:t>
            </w:r>
            <w:r>
              <w:rPr>
                <w:rFonts w:hint="eastAsia"/>
                <w:i/>
              </w:rPr>
              <w:t>項第２号→国税庁告示第</w:t>
            </w:r>
            <w:r>
              <w:rPr>
                <w:rFonts w:hint="eastAsia"/>
                <w:i/>
              </w:rPr>
              <w:t>2</w:t>
            </w:r>
            <w:r>
              <w:rPr>
                <w:rFonts w:hint="eastAsia"/>
                <w:i/>
              </w:rPr>
              <w:t>号第</w:t>
            </w:r>
            <w:r>
              <w:rPr>
                <w:rFonts w:hint="eastAsia"/>
                <w:i/>
              </w:rPr>
              <w:t>3</w:t>
            </w:r>
            <w:r>
              <w:rPr>
                <w:rFonts w:hint="eastAsia"/>
                <w:i/>
              </w:rPr>
              <w:t>蘭の１－１</w:t>
            </w:r>
          </w:p>
        </w:tc>
      </w:tr>
      <w:tr w:rsidR="00697875">
        <w:trPr>
          <w:trHeight w:val="2404"/>
        </w:trPr>
        <w:tc>
          <w:tcPr>
            <w:tcW w:w="8985" w:type="dxa"/>
            <w:shd w:val="clear" w:color="auto" w:fill="auto"/>
            <w:vAlign w:val="center"/>
          </w:tcPr>
          <w:p w:rsidR="00697875" w:rsidRDefault="00F41792">
            <w:r>
              <w:rPr>
                <w:rFonts w:hint="eastAsia"/>
              </w:rPr>
              <w:t>□写真付き学生証　□写真付き身分証明書　□写真付き社員証</w:t>
            </w:r>
          </w:p>
          <w:p w:rsidR="00697875" w:rsidRDefault="00F41792">
            <w:r>
              <w:rPr>
                <w:rFonts w:hint="eastAsia"/>
              </w:rPr>
              <w:t>□写真付き資格証明書（写真付き資格証明書の例は以下のとおりです。）</w:t>
            </w:r>
          </w:p>
          <w:p w:rsidR="00697875" w:rsidRDefault="00F41792">
            <w:r>
              <w:rPr>
                <w:rFonts w:hint="eastAsia"/>
              </w:rPr>
              <w:t>船員手帳、海技免状、狩猟・空気銃所持許可証、宅地建物取引士証（宅地建物取引主任者証）、</w:t>
            </w:r>
          </w:p>
          <w:p w:rsidR="00697875" w:rsidRDefault="00F41792">
            <w:r>
              <w:rPr>
                <w:rFonts w:hint="eastAsia"/>
              </w:rPr>
              <w:t>電気工事士免状、無線従事者免許証、認定電気工事従事者認定証、特種電気工事資格者認定証、耐空検査員の証、航空従事者技能証明書、運行管理者技能検定合格証明書、動力車操縦者運転免許証、教習資格認定証、検定合格証（警備員に関する検定の合格証）等</w:t>
            </w:r>
          </w:p>
          <w:p w:rsidR="00697875" w:rsidRDefault="00F41792">
            <w:pPr>
              <w:jc w:val="right"/>
            </w:pPr>
            <w:r>
              <w:rPr>
                <w:rFonts w:hint="eastAsia"/>
                <w:i/>
              </w:rPr>
              <w:t>規則第</w:t>
            </w:r>
            <w:r>
              <w:rPr>
                <w:rFonts w:hint="eastAsia"/>
                <w:i/>
              </w:rPr>
              <w:t>1</w:t>
            </w:r>
            <w:r>
              <w:rPr>
                <w:rFonts w:hint="eastAsia"/>
                <w:i/>
              </w:rPr>
              <w:t>条第</w:t>
            </w:r>
            <w:r>
              <w:rPr>
                <w:rFonts w:hint="eastAsia"/>
                <w:i/>
              </w:rPr>
              <w:t>1</w:t>
            </w:r>
            <w:r>
              <w:rPr>
                <w:rFonts w:hint="eastAsia"/>
                <w:i/>
              </w:rPr>
              <w:t>項第２号→国税庁告示第</w:t>
            </w:r>
            <w:r>
              <w:rPr>
                <w:rFonts w:hint="eastAsia"/>
                <w:i/>
              </w:rPr>
              <w:t>2</w:t>
            </w:r>
            <w:r>
              <w:rPr>
                <w:rFonts w:hint="eastAsia"/>
                <w:i/>
              </w:rPr>
              <w:t>号第</w:t>
            </w:r>
            <w:r>
              <w:rPr>
                <w:rFonts w:hint="eastAsia"/>
                <w:i/>
              </w:rPr>
              <w:t>3</w:t>
            </w:r>
            <w:r>
              <w:rPr>
                <w:rFonts w:hint="eastAsia"/>
                <w:i/>
              </w:rPr>
              <w:t>蘭の１－２</w:t>
            </w:r>
          </w:p>
        </w:tc>
      </w:tr>
      <w:tr w:rsidR="00697875">
        <w:trPr>
          <w:trHeight w:val="842"/>
        </w:trPr>
        <w:tc>
          <w:tcPr>
            <w:tcW w:w="8985" w:type="dxa"/>
            <w:shd w:val="clear" w:color="auto" w:fill="auto"/>
            <w:vAlign w:val="center"/>
          </w:tcPr>
          <w:p w:rsidR="00697875" w:rsidRDefault="00F41792">
            <w:r>
              <w:rPr>
                <w:rFonts w:hint="eastAsia"/>
              </w:rPr>
              <w:t>□戦傷病者手帳</w:t>
            </w:r>
          </w:p>
          <w:p w:rsidR="00697875" w:rsidRDefault="00F41792">
            <w:pPr>
              <w:jc w:val="right"/>
            </w:pPr>
            <w:r>
              <w:rPr>
                <w:rFonts w:hint="eastAsia"/>
                <w:i/>
              </w:rPr>
              <w:t>規則第</w:t>
            </w:r>
            <w:r>
              <w:rPr>
                <w:rFonts w:hint="eastAsia"/>
                <w:i/>
              </w:rPr>
              <w:t>1</w:t>
            </w:r>
            <w:r>
              <w:rPr>
                <w:rFonts w:hint="eastAsia"/>
                <w:i/>
              </w:rPr>
              <w:t>条第</w:t>
            </w:r>
            <w:r>
              <w:rPr>
                <w:rFonts w:hint="eastAsia"/>
                <w:i/>
              </w:rPr>
              <w:t>1</w:t>
            </w:r>
            <w:r>
              <w:rPr>
                <w:rFonts w:hint="eastAsia"/>
                <w:i/>
              </w:rPr>
              <w:t>項第２号→国税庁告示第</w:t>
            </w:r>
            <w:r>
              <w:rPr>
                <w:rFonts w:hint="eastAsia"/>
                <w:i/>
              </w:rPr>
              <w:t>2</w:t>
            </w:r>
            <w:r>
              <w:rPr>
                <w:rFonts w:hint="eastAsia"/>
                <w:i/>
              </w:rPr>
              <w:t>号第</w:t>
            </w:r>
            <w:r>
              <w:rPr>
                <w:rFonts w:hint="eastAsia"/>
                <w:i/>
              </w:rPr>
              <w:t>3</w:t>
            </w:r>
            <w:r>
              <w:rPr>
                <w:rFonts w:hint="eastAsia"/>
                <w:i/>
              </w:rPr>
              <w:t>蘭の１－３</w:t>
            </w:r>
          </w:p>
        </w:tc>
      </w:tr>
      <w:tr w:rsidR="00697875">
        <w:trPr>
          <w:trHeight w:val="690"/>
        </w:trPr>
        <w:tc>
          <w:tcPr>
            <w:tcW w:w="8985" w:type="dxa"/>
            <w:shd w:val="clear" w:color="auto" w:fill="auto"/>
            <w:vAlign w:val="center"/>
          </w:tcPr>
          <w:p w:rsidR="00697875" w:rsidRDefault="00F41792">
            <w:r>
              <w:rPr>
                <w:rFonts w:hint="eastAsia"/>
              </w:rPr>
              <w:t>□その他</w:t>
            </w:r>
            <w:r>
              <w:rPr>
                <w:rFonts w:hint="eastAsia"/>
              </w:rPr>
              <w:t xml:space="preserve"> </w:t>
            </w:r>
            <w:r>
              <w:rPr>
                <w:rFonts w:hint="eastAsia"/>
              </w:rPr>
              <w:t>国税庁告示第２号（平成２７年１月３０日）第３欄に掲げる書類等</w:t>
            </w:r>
          </w:p>
        </w:tc>
      </w:tr>
    </w:tbl>
    <w:p w:rsidR="00697875" w:rsidRDefault="00F41792">
      <w:pPr>
        <w:ind w:left="190" w:hangingChars="100" w:hanging="190"/>
      </w:pPr>
      <w:r>
        <w:rPr>
          <w:rFonts w:hint="eastAsia"/>
        </w:rPr>
        <w:t xml:space="preserve">　※□にチェックを入れて下さい。</w:t>
      </w:r>
    </w:p>
    <w:p w:rsidR="00697875" w:rsidRDefault="00697875">
      <w:pPr>
        <w:ind w:left="190" w:hangingChars="100" w:hanging="190"/>
      </w:pPr>
    </w:p>
    <w:p w:rsidR="00697875" w:rsidRDefault="00697875">
      <w:pPr>
        <w:ind w:left="190" w:hangingChars="100" w:hanging="190"/>
      </w:pPr>
    </w:p>
    <w:p w:rsidR="00697875" w:rsidRDefault="00F41792">
      <w:pPr>
        <w:ind w:left="190" w:hangingChars="100" w:hanging="190"/>
      </w:pPr>
      <w:r>
        <w:rPr>
          <w:rFonts w:hint="eastAsia"/>
        </w:rPr>
        <w:t xml:space="preserve">　上記書類の提出が困難な場合は、以下の書類のうち、２つ以上の書類のコピーを提出して下さい。</w:t>
      </w:r>
    </w:p>
    <w:p w:rsidR="00697875" w:rsidRDefault="00697875">
      <w:pPr>
        <w:ind w:left="190" w:hangingChars="100" w:hanging="190"/>
        <w:rPr>
          <w:u w:val="wave"/>
        </w:rPr>
      </w:pPr>
    </w:p>
    <w:tbl>
      <w:tblPr>
        <w:tblW w:w="8793"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3"/>
      </w:tblGrid>
      <w:tr w:rsidR="00697875">
        <w:trPr>
          <w:trHeight w:val="1690"/>
        </w:trPr>
        <w:tc>
          <w:tcPr>
            <w:tcW w:w="8793" w:type="dxa"/>
            <w:shd w:val="clear" w:color="auto" w:fill="auto"/>
            <w:vAlign w:val="center"/>
          </w:tcPr>
          <w:p w:rsidR="00697875" w:rsidRDefault="00F41792">
            <w:r>
              <w:rPr>
                <w:rFonts w:hint="eastAsia"/>
              </w:rPr>
              <w:t>□国民健康保険、健康保険、船員保険、後期高齢者医療若しくは介護保険の被保険者証</w:t>
            </w:r>
          </w:p>
          <w:p w:rsidR="00697875" w:rsidRDefault="00F41792">
            <w:r>
              <w:rPr>
                <w:rFonts w:hint="eastAsia"/>
              </w:rPr>
              <w:t>□健康保険日雇特例被保険者手帳　□国家公務員共済組合若しくは地方公務員共済組合の組合員証　□私立学校教職員共済制度の加入者証　□国民年金手帳　□児童扶養手当証書又は特別児童扶養手当証書</w:t>
            </w:r>
          </w:p>
          <w:p w:rsidR="00697875" w:rsidRDefault="00F41792">
            <w:pPr>
              <w:jc w:val="right"/>
            </w:pPr>
            <w:r>
              <w:rPr>
                <w:rFonts w:hint="eastAsia"/>
                <w:i/>
              </w:rPr>
              <w:t>規則第</w:t>
            </w:r>
            <w:r>
              <w:rPr>
                <w:rFonts w:hint="eastAsia"/>
                <w:i/>
              </w:rPr>
              <w:t>1</w:t>
            </w:r>
            <w:r>
              <w:rPr>
                <w:rFonts w:hint="eastAsia"/>
                <w:i/>
              </w:rPr>
              <w:t>条第</w:t>
            </w:r>
            <w:r>
              <w:rPr>
                <w:rFonts w:hint="eastAsia"/>
                <w:i/>
              </w:rPr>
              <w:t>1</w:t>
            </w:r>
            <w:r>
              <w:rPr>
                <w:rFonts w:hint="eastAsia"/>
                <w:i/>
              </w:rPr>
              <w:t>項第３号イ</w:t>
            </w:r>
          </w:p>
        </w:tc>
      </w:tr>
      <w:tr w:rsidR="00697875">
        <w:trPr>
          <w:trHeight w:val="1400"/>
        </w:trPr>
        <w:tc>
          <w:tcPr>
            <w:tcW w:w="8793" w:type="dxa"/>
            <w:shd w:val="clear" w:color="auto" w:fill="auto"/>
            <w:vAlign w:val="center"/>
          </w:tcPr>
          <w:p w:rsidR="00697875" w:rsidRDefault="00F41792">
            <w:r>
              <w:rPr>
                <w:rFonts w:hint="eastAsia"/>
              </w:rPr>
              <w:t>□その他　行政手続における特定の個人を識別するための番号の利用等に関する法律施行規則第１条第１項第３号ロに掲げる書類等</w:t>
            </w:r>
          </w:p>
          <w:p w:rsidR="00697875" w:rsidRDefault="00F41792">
            <w:pPr>
              <w:jc w:val="right"/>
            </w:pPr>
            <w:r>
              <w:rPr>
                <w:rFonts w:hint="eastAsia"/>
                <w:i/>
              </w:rPr>
              <w:t>規則第</w:t>
            </w:r>
            <w:r>
              <w:rPr>
                <w:rFonts w:hint="eastAsia"/>
                <w:i/>
              </w:rPr>
              <w:t>1</w:t>
            </w:r>
            <w:r>
              <w:rPr>
                <w:rFonts w:hint="eastAsia"/>
                <w:i/>
              </w:rPr>
              <w:t>条第</w:t>
            </w:r>
            <w:r>
              <w:rPr>
                <w:rFonts w:hint="eastAsia"/>
                <w:i/>
              </w:rPr>
              <w:t>1</w:t>
            </w:r>
            <w:r>
              <w:rPr>
                <w:rFonts w:hint="eastAsia"/>
                <w:i/>
              </w:rPr>
              <w:t>項第３号ロ</w:t>
            </w:r>
          </w:p>
        </w:tc>
      </w:tr>
    </w:tbl>
    <w:p w:rsidR="00697875" w:rsidRDefault="00F41792">
      <w:pPr>
        <w:ind w:left="190" w:hangingChars="100" w:hanging="190"/>
      </w:pPr>
      <w:r>
        <w:rPr>
          <w:rFonts w:hint="eastAsia"/>
        </w:rPr>
        <w:t xml:space="preserve">　※□にチェックを入れて下さい。</w:t>
      </w:r>
    </w:p>
    <w:p w:rsidR="00697875" w:rsidRDefault="00697875">
      <w:pPr>
        <w:ind w:left="190" w:hangingChars="100" w:hanging="190"/>
        <w:rPr>
          <w:u w:val="wave"/>
        </w:rPr>
      </w:pPr>
    </w:p>
    <w:p w:rsidR="00697875" w:rsidRDefault="00697875">
      <w:pPr>
        <w:autoSpaceDE w:val="0"/>
        <w:autoSpaceDN w:val="0"/>
        <w:adjustRightInd w:val="0"/>
      </w:pPr>
    </w:p>
    <w:sectPr w:rsidR="00697875">
      <w:pgSz w:w="11906" w:h="16838"/>
      <w:pgMar w:top="1191" w:right="964" w:bottom="1020" w:left="1417" w:header="850" w:footer="992" w:gutter="0"/>
      <w:cols w:space="720"/>
      <w:docGrid w:type="linesAndChars" w:linePitch="2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0FC" w:rsidRDefault="00F41792">
      <w:r>
        <w:separator/>
      </w:r>
    </w:p>
  </w:endnote>
  <w:endnote w:type="continuationSeparator" w:id="0">
    <w:p w:rsidR="00FB60FC" w:rsidRDefault="00F4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charset w:val="80"/>
    <w:family w:val="swiss"/>
    <w:pitch w:val="variable"/>
    <w:sig w:usb0="E00002FF" w:usb1="6AC7FDFB" w:usb2="00000012" w:usb3="00000000" w:csb0="0002009F" w:csb1="00000000"/>
  </w:font>
  <w:font w:name="HG教科書体">
    <w:altName w:val="游ゴシック"/>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0FC" w:rsidRDefault="00F41792">
      <w:r>
        <w:separator/>
      </w:r>
    </w:p>
  </w:footnote>
  <w:footnote w:type="continuationSeparator" w:id="0">
    <w:p w:rsidR="00FB60FC" w:rsidRDefault="00F4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0"/>
  <w:drawingGridHorizontalSpacing w:val="190"/>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97875"/>
    <w:rsid w:val="003E047E"/>
    <w:rsid w:val="00697875"/>
    <w:rsid w:val="00A92F5C"/>
    <w:rsid w:val="00F41792"/>
    <w:rsid w:val="00FB60F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A071091-52CE-4E26-B890-0D7E4BA5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imes New Roman"/>
        <w:color w:val="000000" w:themeColor="text1"/>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No Spacing"/>
    <w:qFormat/>
    <w:pPr>
      <w:widowControl w:val="0"/>
      <w:jc w:val="both"/>
    </w:pPr>
  </w:style>
  <w:style w:type="paragraph" w:customStyle="1" w:styleId="ImgBoxImgAnchor">
    <w:name w:val="ImgBoxImgAnchor"/>
    <w:basedOn w:val="a"/>
    <w:qFormat/>
    <w:pPr>
      <w:jc w:val="center"/>
    </w:pPr>
    <w:rPr>
      <w:rFonts w:ascii="Arial" w:eastAsia="Arial" w:hAnsi="Arial"/>
      <w:color w:val="auto"/>
      <w:sz w:val="20"/>
    </w:rPr>
  </w:style>
  <w:style w:type="paragraph" w:styleId="a5">
    <w:name w:val="Closing"/>
    <w:basedOn w:val="a"/>
    <w:next w:val="a"/>
    <w:link w:val="a6"/>
    <w:qFormat/>
    <w:pPr>
      <w:jc w:val="right"/>
    </w:pPr>
    <w:rPr>
      <w:rFonts w:ascii="Century" w:eastAsia="ＭＳ 明朝" w:hAnsi="Century"/>
      <w:color w:val="auto"/>
    </w:rPr>
  </w:style>
  <w:style w:type="character" w:customStyle="1" w:styleId="a6">
    <w:name w:val="結語 (文字)"/>
    <w:link w:val="a5"/>
    <w:rPr>
      <w:rFonts w:ascii="Century" w:eastAsia="ＭＳ 明朝" w:hAnsi="Century"/>
      <w:kern w:val="2"/>
      <w:sz w:val="21"/>
    </w:rPr>
  </w:style>
  <w:style w:type="paragraph" w:styleId="a7">
    <w:name w:val="Note Heading"/>
    <w:basedOn w:val="a"/>
    <w:next w:val="a"/>
    <w:qFormat/>
    <w:pPr>
      <w:jc w:val="center"/>
    </w:pPr>
    <w:rPr>
      <w:rFonts w:ascii="Century" w:eastAsia="ＭＳ 明朝" w:hAnsi="Century"/>
      <w:color w:val="auto"/>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財務福利課</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6</cp:revision>
  <cp:lastPrinted>2019-06-27T07:12:00Z</cp:lastPrinted>
  <dcterms:created xsi:type="dcterms:W3CDTF">2016-06-29T04:13:00Z</dcterms:created>
  <dcterms:modified xsi:type="dcterms:W3CDTF">2019-06-27T07:12:00Z</dcterms:modified>
</cp:coreProperties>
</file>