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38" w:rsidRDefault="00B919EC">
      <w:bookmarkStart w:id="0" w:name="_GoBack"/>
      <w:bookmarkEnd w:id="0"/>
      <w:r>
        <w:rPr>
          <w:rFonts w:hint="eastAsia"/>
        </w:rPr>
        <w:t>宮崎県高等学校体育連盟　保健体育教科研究委員会　研究報告</w:t>
      </w:r>
    </w:p>
    <w:p w:rsidR="00B919EC" w:rsidRDefault="00B919EC"/>
    <w:p w:rsidR="00B919EC" w:rsidRDefault="00B919EC">
      <w:r>
        <w:rPr>
          <w:rFonts w:hint="eastAsia"/>
        </w:rPr>
        <w:t>１　研究主題（県学体研高等学校部会）</w:t>
      </w:r>
    </w:p>
    <w:p w:rsidR="00B919EC" w:rsidRDefault="00B919EC">
      <w:r>
        <w:rPr>
          <w:rFonts w:hint="eastAsia"/>
        </w:rPr>
        <w:t>『健やかな心と体をはぐくみ、生涯にわたって豊かなスポーツライフを継続する資質や能力を育てる保健体育科学習を目指して』</w:t>
      </w:r>
    </w:p>
    <w:p w:rsidR="00B919EC" w:rsidRDefault="00B919EC"/>
    <w:p w:rsidR="00B919EC" w:rsidRDefault="000B1BF8" w:rsidP="000B1BF8">
      <w:pPr>
        <w:ind w:firstLineChars="200" w:firstLine="420"/>
      </w:pPr>
      <w:r>
        <w:rPr>
          <w:rFonts w:hint="eastAsia"/>
        </w:rPr>
        <w:t>○</w:t>
      </w:r>
      <w:r w:rsidR="00B919EC">
        <w:rPr>
          <w:rFonts w:hint="eastAsia"/>
        </w:rPr>
        <w:t>平成２</w:t>
      </w:r>
      <w:r w:rsidR="001D4B96">
        <w:rPr>
          <w:rFonts w:hint="eastAsia"/>
        </w:rPr>
        <w:t>５</w:t>
      </w:r>
      <w:r w:rsidR="00B919EC">
        <w:rPr>
          <w:rFonts w:hint="eastAsia"/>
        </w:rPr>
        <w:t>年度の研究</w:t>
      </w:r>
    </w:p>
    <w:p w:rsidR="00B919EC" w:rsidRDefault="00752A22">
      <w:r>
        <w:rPr>
          <w:noProof/>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3175</wp:posOffset>
                </wp:positionV>
                <wp:extent cx="4573905" cy="824230"/>
                <wp:effectExtent l="0" t="0" r="1714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3905" cy="824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19EC" w:rsidRDefault="000B1BF8">
                            <w:r>
                              <w:rPr>
                                <w:rFonts w:hint="eastAsia"/>
                              </w:rPr>
                              <w:t>「体育指導方法に関する研究」の構想</w:t>
                            </w:r>
                          </w:p>
                          <w:p w:rsidR="000B1BF8" w:rsidRDefault="001D4B96" w:rsidP="001D4B96">
                            <w:pPr>
                              <w:jc w:val="center"/>
                            </w:pPr>
                            <w:r>
                              <w:rPr>
                                <w:rFonts w:hint="eastAsia"/>
                              </w:rPr>
                              <w:t>～</w:t>
                            </w:r>
                            <w:r w:rsidR="008256E5">
                              <w:rPr>
                                <w:rFonts w:hint="eastAsia"/>
                              </w:rPr>
                              <w:t>「</w:t>
                            </w:r>
                            <w:r>
                              <w:rPr>
                                <w:rFonts w:hint="eastAsia"/>
                              </w:rPr>
                              <w:t>スキルアップ</w:t>
                            </w:r>
                            <w:r w:rsidR="008256E5">
                              <w:rPr>
                                <w:rFonts w:hint="eastAsia"/>
                              </w:rPr>
                              <w:t>ゲーム」「課題を解決するゲーム」に焦点をあてて</w:t>
                            </w:r>
                            <w:r>
                              <w:rPr>
                                <w:rFonts w:hint="eastAsia"/>
                              </w:rPr>
                              <w:t>～</w:t>
                            </w:r>
                          </w:p>
                          <w:p w:rsidR="008256E5" w:rsidRPr="008256E5" w:rsidRDefault="008256E5" w:rsidP="001D4B96">
                            <w:pPr>
                              <w:jc w:val="center"/>
                            </w:pPr>
                            <w:r>
                              <w:rPr>
                                <w:rFonts w:hint="eastAsia"/>
                              </w:rPr>
                              <w:t>ネット型：バレーボールのスキルアップテキストの作成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05pt;margin-top:.25pt;width:360.15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x8vwIAANwFAAAOAAAAZHJzL2Uyb0RvYy54bWysVM1OGzEQvlfqO1i+l01CoLBig1IQVaUI&#10;UKHi7HhtssLrcW0nu+mRSKgP0Veoeu7z7It07N2EQLlQ9eL17Hwznvnm5+i4LhVZCOsK0Bnt7/Qo&#10;EZpDXujbjH65Pnt3QInzTOdMgRYZXQpHj0dv3xxVJhUDmIHKhSXoRLu0MhmdeW/SJHF8JkrmdsAI&#10;jUoJtmQeRXub5JZV6L1UyaDX208qsLmxwIVz+Pe0VdJR9C+l4P5CSic8URnF2Hw8bTyn4UxGRyy9&#10;tczMCt6Fwf4hipIVGh/duDplnpG5Lf5yVRbcggPpdziUCUhZcBFzwGz6vWfZXM2YETEXJMeZDU3u&#10;/7nl54tLS4oca0eJZiWWqFk9NPc/m/vfzeo7aVY/mtWquf+FMukHuirjUrS6Mmjn6w9QB9OQujMT&#10;4HcOIckWpjVwiA6YWtoyfDFxgoZYkeWmCqL2hOPP4d773cPeHiUcdQeD4WA3lil5tDbW+Y8CShIu&#10;GbVY5RgBW0ycD++zdA2JgYEq8rNCqSiEzhInypIFw55QPiaFFm4bpTSpMrq/u9drU9vWBdcb+6li&#10;/C7Q8tQDSkqH50TswS6sQEvLRLz5pRIBo/RnIbEGkZAXYmScC72JM6IDSmJGrzHs8I9Rvca4zQMt&#10;4sug/ca4LDTYlqWn1OZ3a2pli+8aw7V5Bwp8Pa27lppCvsSOstCOqDP8rECiJ8z5S2ZxJrFXcM/4&#10;CzykAqwOdDdKZmC/vfQ/4HFUUEtJhTOeUfd1zqygRH3SOESH/eEwLIUoYNsNULDbmum2Rs/LE8CW&#10;wUHB6OI14L1aX6WF8gbX0Ti8iiqmOb6dUb++nvh28+A642I8jiBcA4b5ib4yfD1IocGu6xtmTdfg&#10;HkfjHNbbgKXP+rzFhsJoGM89yCIOQSC4ZbUjHldI7NNu3YUdtS1H1ONSHv0BAAD//wMAUEsDBBQA&#10;BgAIAAAAIQD0/Pdh3wAAAAcBAAAPAAAAZHJzL2Rvd25yZXYueG1sTI5RT8IwFIXfTfwPzTXxTTqG&#10;CM51hBhNTMweGBJ5LGu7Lqy3y1pg/nsvT/p4cr6c8+Wr0XXsrIfQehQwnSTANNZetdgI+Nq+PyyB&#10;hShRyc6jFvCjA6yK25tcZspfcKPPVWwYjWDIpAAbY59xHmqrnQwT32ukzvjByUhxaLga5IXGXcfT&#10;JHniTrZID1b2+tXq+lidnABlzPY4tx9m8/lt9rvyrVzvq1KI+7tx/QIs6jH+wXDVJ3UoyOngT6gC&#10;6wQs0imRAubAqF08p4/ADoTNkhnwIuf//YtfAAAA//8DAFBLAQItABQABgAIAAAAIQC2gziS/gAA&#10;AOEBAAATAAAAAAAAAAAAAAAAAAAAAABbQ29udGVudF9UeXBlc10ueG1sUEsBAi0AFAAGAAgAAAAh&#10;ADj9If/WAAAAlAEAAAsAAAAAAAAAAAAAAAAALwEAAF9yZWxzLy5yZWxzUEsBAi0AFAAGAAgAAAAh&#10;ADVinHy/AgAA3AUAAA4AAAAAAAAAAAAAAAAALgIAAGRycy9lMm9Eb2MueG1sUEsBAi0AFAAGAAgA&#10;AAAhAPT892HfAAAABwEAAA8AAAAAAAAAAAAAAAAAGQUAAGRycy9kb3ducmV2LnhtbFBLBQYAAAAA&#10;BAAEAPMAAAAlBgAAAAA=&#10;" fillcolor="white [3201]" strokeweight=".5pt">
                <v:path arrowok="t"/>
                <v:textbox>
                  <w:txbxContent>
                    <w:p w:rsidR="00B919EC" w:rsidRDefault="000B1BF8">
                      <w:r>
                        <w:rPr>
                          <w:rFonts w:hint="eastAsia"/>
                        </w:rPr>
                        <w:t>「体育指導方法に関する研究」の構想</w:t>
                      </w:r>
                    </w:p>
                    <w:p w:rsidR="000B1BF8" w:rsidRDefault="001D4B96" w:rsidP="001D4B96">
                      <w:pPr>
                        <w:jc w:val="center"/>
                      </w:pPr>
                      <w:r>
                        <w:rPr>
                          <w:rFonts w:hint="eastAsia"/>
                        </w:rPr>
                        <w:t>～</w:t>
                      </w:r>
                      <w:r w:rsidR="008256E5">
                        <w:rPr>
                          <w:rFonts w:hint="eastAsia"/>
                        </w:rPr>
                        <w:t>「</w:t>
                      </w:r>
                      <w:r>
                        <w:rPr>
                          <w:rFonts w:hint="eastAsia"/>
                        </w:rPr>
                        <w:t>スキルアップ</w:t>
                      </w:r>
                      <w:r w:rsidR="008256E5">
                        <w:rPr>
                          <w:rFonts w:hint="eastAsia"/>
                        </w:rPr>
                        <w:t>ゲーム」「課題を解決するゲーム」に焦点をあてて</w:t>
                      </w:r>
                      <w:r>
                        <w:rPr>
                          <w:rFonts w:hint="eastAsia"/>
                        </w:rPr>
                        <w:t>～</w:t>
                      </w:r>
                    </w:p>
                    <w:p w:rsidR="008256E5" w:rsidRPr="008256E5" w:rsidRDefault="008256E5" w:rsidP="001D4B96">
                      <w:pPr>
                        <w:jc w:val="center"/>
                      </w:pPr>
                      <w:r>
                        <w:rPr>
                          <w:rFonts w:hint="eastAsia"/>
                        </w:rPr>
                        <w:t>ネット型：バレーボールのスキルアップテキストの作成</w:t>
                      </w:r>
                    </w:p>
                  </w:txbxContent>
                </v:textbox>
              </v:shape>
            </w:pict>
          </mc:Fallback>
        </mc:AlternateContent>
      </w:r>
    </w:p>
    <w:p w:rsidR="00B919EC" w:rsidRDefault="00B919EC"/>
    <w:p w:rsidR="00B919EC" w:rsidRDefault="00B919EC"/>
    <w:p w:rsidR="00B919EC" w:rsidRPr="001D4B96" w:rsidRDefault="00B919EC"/>
    <w:p w:rsidR="0085536F" w:rsidRDefault="0085536F">
      <w:r>
        <w:rPr>
          <w:rFonts w:hint="eastAsia"/>
        </w:rPr>
        <w:t>２　研究の経緯</w:t>
      </w:r>
    </w:p>
    <w:p w:rsidR="0085536F" w:rsidRDefault="0085536F" w:rsidP="00CF001A">
      <w:pPr>
        <w:ind w:left="210" w:hangingChars="100" w:hanging="210"/>
      </w:pPr>
      <w:r>
        <w:rPr>
          <w:rFonts w:hint="eastAsia"/>
        </w:rPr>
        <w:t xml:space="preserve">　　宮崎県高体連保健体育教科研究委員会では、平成２２年度から３か年計画で、ゴール型：バスケットボールの持つ特性や魅力に触れ、運動の楽しさや喜びを深く味わう教材として、「スキルアップゲーム」と「課題を解決するゲーム」に焦点をあてた研究を行ってきた。最終年度にはその成果として完成させた「実践例集」を県下の先生方に活用して頂き、アンケート調査により意見を集約した。その結果、様式上の課題はあるものの、多くの先生方の指導に役立っていることがわかり、また「その他の種目についても</w:t>
      </w:r>
      <w:r w:rsidR="00C67290">
        <w:rPr>
          <w:rFonts w:hint="eastAsia"/>
        </w:rPr>
        <w:t>このような資料が</w:t>
      </w:r>
      <w:r>
        <w:rPr>
          <w:rFonts w:hint="eastAsia"/>
        </w:rPr>
        <w:t>あるとよい」という要望もあり、今年度は引き続き、ネット型：バレーボールについて同様の研究を行うことにした。</w:t>
      </w:r>
    </w:p>
    <w:p w:rsidR="0085536F" w:rsidRDefault="0085536F" w:rsidP="00CF001A">
      <w:pPr>
        <w:ind w:left="210" w:hangingChars="100" w:hanging="210"/>
      </w:pPr>
      <w:r>
        <w:rPr>
          <w:rFonts w:hint="eastAsia"/>
        </w:rPr>
        <w:t xml:space="preserve">　　研究の目的等の詳細については、小林秀峰高等学校の大西圭先生による「九州地区学校体育研究発表大会佐賀大会」の口頭発表資料をご覧頂きたい。</w:t>
      </w:r>
    </w:p>
    <w:p w:rsidR="00CF001A" w:rsidRPr="0085536F" w:rsidRDefault="00CF001A"/>
    <w:p w:rsidR="00EF7EE7" w:rsidRDefault="00D31934" w:rsidP="00EF7EE7">
      <w:r>
        <w:rPr>
          <w:rFonts w:hint="eastAsia"/>
        </w:rPr>
        <w:t>３</w:t>
      </w:r>
      <w:r w:rsidR="00CF001A">
        <w:rPr>
          <w:rFonts w:hint="eastAsia"/>
        </w:rPr>
        <w:t xml:space="preserve">　研究の</w:t>
      </w:r>
      <w:r w:rsidR="00E5240B">
        <w:rPr>
          <w:rFonts w:hint="eastAsia"/>
        </w:rPr>
        <w:t>方法</w:t>
      </w:r>
    </w:p>
    <w:p w:rsidR="00E5240B" w:rsidRDefault="00E5240B" w:rsidP="00EF7EE7">
      <w:r>
        <w:rPr>
          <w:rFonts w:hint="eastAsia"/>
        </w:rPr>
        <w:t xml:space="preserve">　①６月末までに、各学校に様式を配付し、バレーボールのスキルアップにつながる練習</w:t>
      </w:r>
    </w:p>
    <w:p w:rsidR="00E5240B" w:rsidRDefault="00E5240B" w:rsidP="00EF7EE7">
      <w:r>
        <w:rPr>
          <w:rFonts w:hint="eastAsia"/>
        </w:rPr>
        <w:t xml:space="preserve">　　や簡易ゲーム</w:t>
      </w:r>
      <w:r w:rsidR="008E10AF">
        <w:rPr>
          <w:rFonts w:hint="eastAsia"/>
        </w:rPr>
        <w:t>の</w:t>
      </w:r>
      <w:r>
        <w:rPr>
          <w:rFonts w:hint="eastAsia"/>
        </w:rPr>
        <w:t>例を提出してもら</w:t>
      </w:r>
      <w:r w:rsidR="003F0137">
        <w:rPr>
          <w:rFonts w:hint="eastAsia"/>
        </w:rPr>
        <w:t>う</w:t>
      </w:r>
      <w:r>
        <w:rPr>
          <w:rFonts w:hint="eastAsia"/>
        </w:rPr>
        <w:t>。（各学校１部以上）</w:t>
      </w:r>
    </w:p>
    <w:p w:rsidR="0085536F" w:rsidRDefault="009D1659" w:rsidP="00EF7EE7">
      <w:r>
        <w:rPr>
          <w:rFonts w:hint="eastAsia"/>
        </w:rPr>
        <w:t xml:space="preserve">　②各支部で集約後、学習指導要領</w:t>
      </w:r>
      <w:r w:rsidR="0085536F">
        <w:rPr>
          <w:rFonts w:hint="eastAsia"/>
        </w:rPr>
        <w:t>解説</w:t>
      </w:r>
      <w:r>
        <w:rPr>
          <w:rFonts w:hint="eastAsia"/>
        </w:rPr>
        <w:t>のネット型技能の例示に照らし合わせて整理し、</w:t>
      </w:r>
      <w:r w:rsidR="0085536F">
        <w:rPr>
          <w:rFonts w:hint="eastAsia"/>
        </w:rPr>
        <w:t xml:space="preserve">　</w:t>
      </w:r>
    </w:p>
    <w:p w:rsidR="005675D0" w:rsidRDefault="0085536F" w:rsidP="00EF7EE7">
      <w:r>
        <w:rPr>
          <w:rFonts w:hint="eastAsia"/>
        </w:rPr>
        <w:t xml:space="preserve">　　</w:t>
      </w:r>
      <w:r w:rsidR="009D1659">
        <w:rPr>
          <w:rFonts w:hint="eastAsia"/>
        </w:rPr>
        <w:t>不足している内容について再度各学校に協力頂き、８月中に資料を提出してもら</w:t>
      </w:r>
      <w:r w:rsidR="003F0137">
        <w:rPr>
          <w:rFonts w:hint="eastAsia"/>
        </w:rPr>
        <w:t>う</w:t>
      </w:r>
      <w:r w:rsidR="009D1659">
        <w:rPr>
          <w:rFonts w:hint="eastAsia"/>
        </w:rPr>
        <w:t>。</w:t>
      </w:r>
    </w:p>
    <w:p w:rsidR="008E10AF" w:rsidRDefault="009D1659" w:rsidP="00EF7EE7">
      <w:r>
        <w:rPr>
          <w:rFonts w:hint="eastAsia"/>
        </w:rPr>
        <w:t xml:space="preserve">　　この際集めた資料の一部を、県学校体育研究発表大会</w:t>
      </w:r>
      <w:r w:rsidR="008E10AF">
        <w:rPr>
          <w:rFonts w:hint="eastAsia"/>
        </w:rPr>
        <w:t>都城大会</w:t>
      </w:r>
      <w:r>
        <w:rPr>
          <w:rFonts w:hint="eastAsia"/>
        </w:rPr>
        <w:t>の</w:t>
      </w:r>
      <w:r w:rsidR="008E10AF">
        <w:rPr>
          <w:rFonts w:hint="eastAsia"/>
        </w:rPr>
        <w:t>研究部に紹介し、研</w:t>
      </w:r>
    </w:p>
    <w:p w:rsidR="009D1659" w:rsidRDefault="008E10AF" w:rsidP="00EF7EE7">
      <w:r>
        <w:rPr>
          <w:rFonts w:hint="eastAsia"/>
        </w:rPr>
        <w:t xml:space="preserve">　　究に役立ててもらう。</w:t>
      </w:r>
    </w:p>
    <w:p w:rsidR="008E10AF" w:rsidRDefault="009D1659" w:rsidP="00EF7EE7">
      <w:r>
        <w:rPr>
          <w:rFonts w:hint="eastAsia"/>
        </w:rPr>
        <w:t xml:space="preserve">　③各支部で集約し、全支部分まとめたものを整理し直し、「バレーボール教材集」として、</w:t>
      </w:r>
      <w:r w:rsidR="008E10AF">
        <w:rPr>
          <w:rFonts w:hint="eastAsia"/>
        </w:rPr>
        <w:t xml:space="preserve">　　</w:t>
      </w:r>
    </w:p>
    <w:p w:rsidR="009D1659" w:rsidRDefault="008E10AF" w:rsidP="00EF7EE7">
      <w:r>
        <w:rPr>
          <w:rFonts w:hint="eastAsia"/>
        </w:rPr>
        <w:t xml:space="preserve">　　</w:t>
      </w:r>
      <w:r w:rsidR="009D1659">
        <w:rPr>
          <w:rFonts w:hint="eastAsia"/>
        </w:rPr>
        <w:t>１１月１日の県学校体育研究発表大会</w:t>
      </w:r>
      <w:r w:rsidR="009C1BC0">
        <w:rPr>
          <w:rFonts w:hint="eastAsia"/>
        </w:rPr>
        <w:t>高等学校部会で</w:t>
      </w:r>
      <w:r w:rsidR="009D1659">
        <w:rPr>
          <w:rFonts w:hint="eastAsia"/>
        </w:rPr>
        <w:t>配付</w:t>
      </w:r>
      <w:r w:rsidR="003F0137">
        <w:rPr>
          <w:rFonts w:hint="eastAsia"/>
        </w:rPr>
        <w:t>する</w:t>
      </w:r>
      <w:r w:rsidR="009D1659">
        <w:rPr>
          <w:rFonts w:hint="eastAsia"/>
        </w:rPr>
        <w:t>。</w:t>
      </w:r>
    </w:p>
    <w:p w:rsidR="008E10AF" w:rsidRDefault="008E10AF" w:rsidP="00EF7EE7">
      <w:r>
        <w:rPr>
          <w:rFonts w:hint="eastAsia"/>
        </w:rPr>
        <w:t xml:space="preserve">　</w:t>
      </w:r>
    </w:p>
    <w:p w:rsidR="008E10AF" w:rsidRDefault="009C1BC0" w:rsidP="00EF7EE7">
      <w:pPr>
        <w:rPr>
          <w:rFonts w:ascii="Century" w:eastAsia="ＭＳ 明朝" w:hAnsi="Century" w:cs="Times New Roman"/>
          <w:szCs w:val="24"/>
        </w:rPr>
      </w:pPr>
      <w:r>
        <w:rPr>
          <w:rFonts w:ascii="Century" w:eastAsia="ＭＳ 明朝" w:hAnsi="Century" w:cs="Times New Roman" w:hint="eastAsia"/>
          <w:szCs w:val="24"/>
        </w:rPr>
        <w:lastRenderedPageBreak/>
        <w:t>４　研究の内容</w:t>
      </w:r>
    </w:p>
    <w:p w:rsidR="009C1BC0" w:rsidRDefault="009C1BC0" w:rsidP="003F0137">
      <w:pPr>
        <w:ind w:leftChars="100" w:left="210"/>
        <w:rPr>
          <w:rFonts w:ascii="Century" w:eastAsia="ＭＳ 明朝" w:hAnsi="Century" w:cs="Times New Roman"/>
          <w:szCs w:val="24"/>
        </w:rPr>
      </w:pPr>
      <w:r>
        <w:rPr>
          <w:rFonts w:ascii="Century" w:eastAsia="ＭＳ 明朝" w:hAnsi="Century" w:cs="Times New Roman" w:hint="eastAsia"/>
          <w:szCs w:val="24"/>
        </w:rPr>
        <w:t xml:space="preserve">　以下のページで紹介するものが、今回整理</w:t>
      </w:r>
      <w:r w:rsidR="0085536F">
        <w:rPr>
          <w:rFonts w:ascii="Century" w:eastAsia="ＭＳ 明朝" w:hAnsi="Century" w:cs="Times New Roman" w:hint="eastAsia"/>
          <w:szCs w:val="24"/>
        </w:rPr>
        <w:t>させて頂いた</w:t>
      </w:r>
      <w:r>
        <w:rPr>
          <w:rFonts w:ascii="Century" w:eastAsia="ＭＳ 明朝" w:hAnsi="Century" w:cs="Times New Roman" w:hint="eastAsia"/>
          <w:szCs w:val="24"/>
        </w:rPr>
        <w:t>資料</w:t>
      </w:r>
      <w:r w:rsidR="00AA3E32">
        <w:rPr>
          <w:rFonts w:ascii="Century" w:eastAsia="ＭＳ 明朝" w:hAnsi="Century" w:cs="Times New Roman" w:hint="eastAsia"/>
          <w:szCs w:val="24"/>
        </w:rPr>
        <w:t>の一部</w:t>
      </w:r>
      <w:r>
        <w:rPr>
          <w:rFonts w:ascii="Century" w:eastAsia="ＭＳ 明朝" w:hAnsi="Century" w:cs="Times New Roman" w:hint="eastAsia"/>
          <w:szCs w:val="24"/>
        </w:rPr>
        <w:t>である。どれも、県下の先生方が日々工夫改善を繰り返しながら</w:t>
      </w:r>
      <w:r w:rsidR="0085536F">
        <w:rPr>
          <w:rFonts w:ascii="Century" w:eastAsia="ＭＳ 明朝" w:hAnsi="Century" w:cs="Times New Roman" w:hint="eastAsia"/>
          <w:szCs w:val="24"/>
        </w:rPr>
        <w:t>実践してこられた</w:t>
      </w:r>
      <w:r>
        <w:rPr>
          <w:rFonts w:ascii="Century" w:eastAsia="ＭＳ 明朝" w:hAnsi="Century" w:cs="Times New Roman" w:hint="eastAsia"/>
          <w:szCs w:val="24"/>
        </w:rPr>
        <w:t>内容である。</w:t>
      </w:r>
    </w:p>
    <w:p w:rsidR="0085536F" w:rsidRDefault="003F0137" w:rsidP="003F0137">
      <w:pPr>
        <w:ind w:leftChars="100" w:left="210"/>
        <w:rPr>
          <w:rFonts w:ascii="Century" w:eastAsia="ＭＳ 明朝" w:hAnsi="Century" w:cs="Times New Roman"/>
          <w:szCs w:val="24"/>
        </w:rPr>
      </w:pPr>
      <w:r>
        <w:rPr>
          <w:rFonts w:ascii="Century" w:eastAsia="ＭＳ 明朝" w:hAnsi="Century" w:cs="Times New Roman" w:hint="eastAsia"/>
          <w:szCs w:val="24"/>
        </w:rPr>
        <w:t xml:space="preserve">　</w:t>
      </w:r>
      <w:r w:rsidR="0085536F">
        <w:rPr>
          <w:rFonts w:ascii="Century" w:eastAsia="ＭＳ 明朝" w:hAnsi="Century" w:cs="Times New Roman" w:hint="eastAsia"/>
          <w:szCs w:val="24"/>
        </w:rPr>
        <w:t>今回は、学習指導要領解説の技能の例示に</w:t>
      </w:r>
      <w:r>
        <w:rPr>
          <w:rFonts w:ascii="Century" w:eastAsia="ＭＳ 明朝" w:hAnsi="Century" w:cs="Times New Roman" w:hint="eastAsia"/>
          <w:szCs w:val="24"/>
        </w:rPr>
        <w:t>照らし合わせた整理の仕方を用いた。この</w:t>
      </w:r>
      <w:r w:rsidR="0085536F">
        <w:rPr>
          <w:rFonts w:ascii="Century" w:eastAsia="ＭＳ 明朝" w:hAnsi="Century" w:cs="Times New Roman" w:hint="eastAsia"/>
          <w:szCs w:val="24"/>
        </w:rPr>
        <w:t>方法が適当である</w:t>
      </w:r>
      <w:r>
        <w:rPr>
          <w:rFonts w:ascii="Century" w:eastAsia="ＭＳ 明朝" w:hAnsi="Century" w:cs="Times New Roman" w:hint="eastAsia"/>
          <w:szCs w:val="24"/>
        </w:rPr>
        <w:t>の</w:t>
      </w:r>
      <w:r w:rsidR="0085536F">
        <w:rPr>
          <w:rFonts w:ascii="Century" w:eastAsia="ＭＳ 明朝" w:hAnsi="Century" w:cs="Times New Roman" w:hint="eastAsia"/>
          <w:szCs w:val="24"/>
        </w:rPr>
        <w:t>かどうかの検証はまだできていないが、ねらいを明確にするためには有効なのではないかと考えている。</w:t>
      </w:r>
    </w:p>
    <w:p w:rsidR="00F511C4" w:rsidRDefault="00F511C4" w:rsidP="00F511C4">
      <w:pPr>
        <w:rPr>
          <w:rFonts w:ascii="Century" w:eastAsia="ＭＳ 明朝" w:hAnsi="Century" w:cs="Times New Roman"/>
          <w:szCs w:val="24"/>
        </w:rPr>
      </w:pPr>
    </w:p>
    <w:p w:rsidR="008838E1" w:rsidRDefault="008838E1" w:rsidP="008838E1">
      <w:pPr>
        <w:rPr>
          <w:rFonts w:ascii="Century" w:eastAsia="ＭＳ 明朝" w:hAnsi="Century" w:cs="Times New Roman"/>
          <w:szCs w:val="24"/>
        </w:rPr>
      </w:pPr>
      <w:r>
        <w:rPr>
          <w:rFonts w:ascii="Century" w:eastAsia="ＭＳ 明朝" w:hAnsi="Century" w:cs="Times New Roman" w:hint="eastAsia"/>
          <w:szCs w:val="24"/>
        </w:rPr>
        <w:t xml:space="preserve">５　</w:t>
      </w:r>
      <w:r w:rsidR="005546BB">
        <w:rPr>
          <w:rFonts w:ascii="Century" w:eastAsia="ＭＳ 明朝" w:hAnsi="Century" w:cs="Times New Roman" w:hint="eastAsia"/>
          <w:szCs w:val="24"/>
        </w:rPr>
        <w:t>まとめ</w:t>
      </w:r>
    </w:p>
    <w:p w:rsidR="008838E1" w:rsidRDefault="008838E1" w:rsidP="008838E1">
      <w:pPr>
        <w:ind w:leftChars="100" w:left="210"/>
        <w:rPr>
          <w:rFonts w:ascii="Century" w:eastAsia="ＭＳ 明朝" w:hAnsi="Century" w:cs="Times New Roman"/>
          <w:szCs w:val="24"/>
        </w:rPr>
      </w:pPr>
      <w:r>
        <w:rPr>
          <w:rFonts w:ascii="Century" w:eastAsia="ＭＳ 明朝" w:hAnsi="Century" w:cs="Times New Roman" w:hint="eastAsia"/>
          <w:szCs w:val="24"/>
        </w:rPr>
        <w:t xml:space="preserve">　今年度の研究は、仮説を立てそれを検証していくというものではなく、前年度までの研究の成果と言えるものをさらに拡大することを目的に資料収集・整理を行ったということになる。なお、単年での資料発行となったため、集めた資料をほとんどそのまま使用しており、形式を統一するまでには至らなかった。</w:t>
      </w:r>
    </w:p>
    <w:p w:rsidR="008838E1" w:rsidRDefault="008838E1" w:rsidP="008838E1">
      <w:pPr>
        <w:ind w:leftChars="100" w:left="210"/>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zCs w:val="24"/>
        </w:rPr>
        <w:t>今後取り組むべきこととして考えられるのは、先述したようにこのまとめ方が適当であるのかどうかという検証である。さらに、今回資料を収集してみて、例示の中でも技能レベルが高い内容のものに関しては、バリエーションが少なかった。入学年次よりもその次の年次以降の授業において役立つものに絞ってスキルアップテキストのさらなる充実を図るということも必要かもしれない。</w:t>
      </w:r>
    </w:p>
    <w:p w:rsidR="008838E1" w:rsidRDefault="008838E1" w:rsidP="008838E1">
      <w:pPr>
        <w:ind w:leftChars="100" w:left="210"/>
        <w:rPr>
          <w:rFonts w:ascii="Century" w:eastAsia="ＭＳ 明朝" w:hAnsi="Century" w:cs="Times New Roman"/>
          <w:szCs w:val="24"/>
        </w:rPr>
      </w:pPr>
      <w:r>
        <w:rPr>
          <w:rFonts w:ascii="Century" w:eastAsia="ＭＳ 明朝" w:hAnsi="Century" w:cs="Times New Roman" w:hint="eastAsia"/>
          <w:szCs w:val="24"/>
        </w:rPr>
        <w:t xml:space="preserve">　また、前年度までに要望として挙がっていた「映像化」の実現も課題である。ＤＶＤ化やネット公開を視野に入れた動画の製作を望むたくさんの声に応えたいという思いもあ</w:t>
      </w:r>
      <w:r w:rsidR="00FA1F67">
        <w:rPr>
          <w:rFonts w:ascii="Century" w:eastAsia="ＭＳ 明朝" w:hAnsi="Century" w:cs="Times New Roman" w:hint="eastAsia"/>
          <w:szCs w:val="24"/>
        </w:rPr>
        <w:t>ったが、</w:t>
      </w:r>
      <w:r w:rsidR="005546BB">
        <w:rPr>
          <w:rFonts w:ascii="Century" w:eastAsia="ＭＳ 明朝" w:hAnsi="Century" w:cs="Times New Roman" w:hint="eastAsia"/>
          <w:szCs w:val="24"/>
        </w:rPr>
        <w:t>今年度はバレーボール版</w:t>
      </w:r>
      <w:r w:rsidR="005A10E1">
        <w:rPr>
          <w:rFonts w:ascii="Century" w:eastAsia="ＭＳ 明朝" w:hAnsi="Century" w:cs="Times New Roman" w:hint="eastAsia"/>
          <w:szCs w:val="24"/>
        </w:rPr>
        <w:t>を</w:t>
      </w:r>
      <w:r w:rsidR="005546BB">
        <w:rPr>
          <w:rFonts w:ascii="Century" w:eastAsia="ＭＳ 明朝" w:hAnsi="Century" w:cs="Times New Roman" w:hint="eastAsia"/>
          <w:szCs w:val="24"/>
        </w:rPr>
        <w:t>作成</w:t>
      </w:r>
      <w:r w:rsidR="005A10E1">
        <w:rPr>
          <w:rFonts w:ascii="Century" w:eastAsia="ＭＳ 明朝" w:hAnsi="Century" w:cs="Times New Roman" w:hint="eastAsia"/>
          <w:szCs w:val="24"/>
        </w:rPr>
        <w:t>すること</w:t>
      </w:r>
      <w:r w:rsidR="005546BB">
        <w:rPr>
          <w:rFonts w:ascii="Century" w:eastAsia="ＭＳ 明朝" w:hAnsi="Century" w:cs="Times New Roman" w:hint="eastAsia"/>
          <w:szCs w:val="24"/>
        </w:rPr>
        <w:t>を優先した。</w:t>
      </w:r>
    </w:p>
    <w:p w:rsidR="008838E1" w:rsidRPr="00DC24E5" w:rsidRDefault="00CF4774" w:rsidP="008838E1">
      <w:pPr>
        <w:ind w:leftChars="100" w:left="210"/>
        <w:rPr>
          <w:rFonts w:ascii="Century" w:eastAsia="ＭＳ 明朝" w:hAnsi="Century" w:cs="Times New Roman"/>
          <w:szCs w:val="24"/>
        </w:rPr>
      </w:pPr>
      <w:r>
        <w:rPr>
          <w:rFonts w:ascii="Century" w:eastAsia="ＭＳ 明朝" w:hAnsi="Century" w:cs="Times New Roman" w:hint="eastAsia"/>
          <w:szCs w:val="24"/>
        </w:rPr>
        <w:t xml:space="preserve">　</w:t>
      </w:r>
      <w:r w:rsidR="008838E1">
        <w:rPr>
          <w:rFonts w:ascii="Century" w:eastAsia="ＭＳ 明朝" w:hAnsi="Century" w:cs="Times New Roman" w:hint="eastAsia"/>
          <w:szCs w:val="24"/>
        </w:rPr>
        <w:t>次年度は新しい研究テーマに取り組む予定になっているため、</w:t>
      </w:r>
      <w:r w:rsidR="005546BB">
        <w:rPr>
          <w:rFonts w:ascii="Century" w:eastAsia="ＭＳ 明朝" w:hAnsi="Century" w:cs="Times New Roman" w:hint="eastAsia"/>
          <w:szCs w:val="24"/>
        </w:rPr>
        <w:t>本委員会としては、</w:t>
      </w:r>
      <w:r w:rsidR="008838E1">
        <w:rPr>
          <w:rFonts w:ascii="Century" w:eastAsia="ＭＳ 明朝" w:hAnsi="Century" w:cs="Times New Roman" w:hint="eastAsia"/>
          <w:szCs w:val="24"/>
        </w:rPr>
        <w:t>これらの課題をすぐに解決することはできない</w:t>
      </w:r>
      <w:r w:rsidR="005A10E1">
        <w:rPr>
          <w:rFonts w:ascii="Century" w:eastAsia="ＭＳ 明朝" w:hAnsi="Century" w:cs="Times New Roman" w:hint="eastAsia"/>
          <w:szCs w:val="24"/>
        </w:rPr>
        <w:t>が</w:t>
      </w:r>
      <w:r w:rsidR="005546BB">
        <w:rPr>
          <w:rFonts w:ascii="Century" w:eastAsia="ＭＳ 明朝" w:hAnsi="Century" w:cs="Times New Roman" w:hint="eastAsia"/>
          <w:szCs w:val="24"/>
        </w:rPr>
        <w:t>、支部や各学校での取り組みとしてスキルアップテキストの作成に取り組む</w:t>
      </w:r>
      <w:r w:rsidR="00BD3D3E">
        <w:rPr>
          <w:rFonts w:ascii="Century" w:eastAsia="ＭＳ 明朝" w:hAnsi="Century" w:cs="Times New Roman" w:hint="eastAsia"/>
          <w:szCs w:val="24"/>
        </w:rPr>
        <w:t>ところがあるとしたら、これらの</w:t>
      </w:r>
      <w:r w:rsidR="005A10E1">
        <w:rPr>
          <w:rFonts w:ascii="Century" w:eastAsia="ＭＳ 明朝" w:hAnsi="Century" w:cs="Times New Roman" w:hint="eastAsia"/>
          <w:szCs w:val="24"/>
        </w:rPr>
        <w:t>反省を役立てて頂けるとありがたい。</w:t>
      </w:r>
    </w:p>
    <w:p w:rsidR="0085536F" w:rsidRPr="008838E1" w:rsidRDefault="0085536F" w:rsidP="00EF7EE7">
      <w:pPr>
        <w:rPr>
          <w:rFonts w:ascii="Century" w:eastAsia="ＭＳ 明朝" w:hAnsi="Century" w:cs="Times New Roman"/>
          <w:szCs w:val="24"/>
        </w:rPr>
      </w:pPr>
    </w:p>
    <w:sectPr w:rsidR="0085536F" w:rsidRPr="008838E1" w:rsidSect="002A31F8">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A6" w:rsidRDefault="00C350A6" w:rsidP="00096197">
      <w:r>
        <w:separator/>
      </w:r>
    </w:p>
  </w:endnote>
  <w:endnote w:type="continuationSeparator" w:id="0">
    <w:p w:rsidR="00C350A6" w:rsidRDefault="00C350A6" w:rsidP="0009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A6" w:rsidRDefault="00C350A6" w:rsidP="00096197">
      <w:r>
        <w:separator/>
      </w:r>
    </w:p>
  </w:footnote>
  <w:footnote w:type="continuationSeparator" w:id="0">
    <w:p w:rsidR="00C350A6" w:rsidRDefault="00C350A6" w:rsidP="00096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903"/>
    <w:multiLevelType w:val="hybridMultilevel"/>
    <w:tmpl w:val="3E3611B6"/>
    <w:lvl w:ilvl="0" w:tplc="E33C170E">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F0D224C"/>
    <w:multiLevelType w:val="hybridMultilevel"/>
    <w:tmpl w:val="C380865A"/>
    <w:lvl w:ilvl="0" w:tplc="D25C9FA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7BF3746"/>
    <w:multiLevelType w:val="hybridMultilevel"/>
    <w:tmpl w:val="BE5EA9A6"/>
    <w:lvl w:ilvl="0" w:tplc="EEB2A1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88569FA"/>
    <w:multiLevelType w:val="hybridMultilevel"/>
    <w:tmpl w:val="F38E1478"/>
    <w:lvl w:ilvl="0" w:tplc="5D8634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8B4DEA"/>
    <w:multiLevelType w:val="hybridMultilevel"/>
    <w:tmpl w:val="CCD6E1F6"/>
    <w:lvl w:ilvl="0" w:tplc="49D8353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23094BB1"/>
    <w:multiLevelType w:val="hybridMultilevel"/>
    <w:tmpl w:val="FB848B5E"/>
    <w:lvl w:ilvl="0" w:tplc="FECC8A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nsid w:val="26473AAC"/>
    <w:multiLevelType w:val="hybridMultilevel"/>
    <w:tmpl w:val="98882ED0"/>
    <w:lvl w:ilvl="0" w:tplc="E59887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2A40059"/>
    <w:multiLevelType w:val="hybridMultilevel"/>
    <w:tmpl w:val="A24471CA"/>
    <w:lvl w:ilvl="0" w:tplc="79567D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4D768DF"/>
    <w:multiLevelType w:val="hybridMultilevel"/>
    <w:tmpl w:val="5BA8B2F4"/>
    <w:lvl w:ilvl="0" w:tplc="52B4262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3E5868FC"/>
    <w:multiLevelType w:val="hybridMultilevel"/>
    <w:tmpl w:val="3A763A66"/>
    <w:lvl w:ilvl="0" w:tplc="604A9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1D155B"/>
    <w:multiLevelType w:val="hybridMultilevel"/>
    <w:tmpl w:val="6FAEF826"/>
    <w:lvl w:ilvl="0" w:tplc="138A1B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F536FCF"/>
    <w:multiLevelType w:val="hybridMultilevel"/>
    <w:tmpl w:val="F2C4FEE0"/>
    <w:lvl w:ilvl="0" w:tplc="D654FD6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nsid w:val="50552569"/>
    <w:multiLevelType w:val="hybridMultilevel"/>
    <w:tmpl w:val="141232E8"/>
    <w:lvl w:ilvl="0" w:tplc="65EEE904">
      <w:start w:val="1"/>
      <w:numFmt w:val="decimalEnclosedCircle"/>
      <w:lvlText w:val="%1"/>
      <w:lvlJc w:val="left"/>
      <w:pPr>
        <w:tabs>
          <w:tab w:val="num" w:pos="840"/>
        </w:tabs>
        <w:ind w:left="840" w:hanging="4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535B1E19"/>
    <w:multiLevelType w:val="hybridMultilevel"/>
    <w:tmpl w:val="76F4D086"/>
    <w:lvl w:ilvl="0" w:tplc="0C488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F005892"/>
    <w:multiLevelType w:val="hybridMultilevel"/>
    <w:tmpl w:val="5AC0E278"/>
    <w:lvl w:ilvl="0" w:tplc="541419D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63AB5719"/>
    <w:multiLevelType w:val="hybridMultilevel"/>
    <w:tmpl w:val="70AA97C6"/>
    <w:lvl w:ilvl="0" w:tplc="4538D6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6CA253EE"/>
    <w:multiLevelType w:val="hybridMultilevel"/>
    <w:tmpl w:val="8A2669C2"/>
    <w:lvl w:ilvl="0" w:tplc="AC9C4F82">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3"/>
  </w:num>
  <w:num w:numId="2">
    <w:abstractNumId w:val="2"/>
  </w:num>
  <w:num w:numId="3">
    <w:abstractNumId w:val="16"/>
  </w:num>
  <w:num w:numId="4">
    <w:abstractNumId w:val="8"/>
  </w:num>
  <w:num w:numId="5">
    <w:abstractNumId w:val="4"/>
  </w:num>
  <w:num w:numId="6">
    <w:abstractNumId w:val="1"/>
  </w:num>
  <w:num w:numId="7">
    <w:abstractNumId w:val="12"/>
  </w:num>
  <w:num w:numId="8">
    <w:abstractNumId w:val="0"/>
  </w:num>
  <w:num w:numId="9">
    <w:abstractNumId w:val="14"/>
  </w:num>
  <w:num w:numId="10">
    <w:abstractNumId w:val="11"/>
  </w:num>
  <w:num w:numId="11">
    <w:abstractNumId w:val="3"/>
  </w:num>
  <w:num w:numId="12">
    <w:abstractNumId w:val="15"/>
  </w:num>
  <w:num w:numId="13">
    <w:abstractNumId w:val="6"/>
  </w:num>
  <w:num w:numId="14">
    <w:abstractNumId w:val="7"/>
  </w:num>
  <w:num w:numId="15">
    <w:abstractNumId w:val="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EC"/>
    <w:rsid w:val="000124AE"/>
    <w:rsid w:val="000161FD"/>
    <w:rsid w:val="00080B04"/>
    <w:rsid w:val="00096197"/>
    <w:rsid w:val="000B1BF8"/>
    <w:rsid w:val="000C5DEA"/>
    <w:rsid w:val="001D4B96"/>
    <w:rsid w:val="00215A8D"/>
    <w:rsid w:val="00241C81"/>
    <w:rsid w:val="0027668B"/>
    <w:rsid w:val="002A31F8"/>
    <w:rsid w:val="003011B6"/>
    <w:rsid w:val="00366122"/>
    <w:rsid w:val="00377C22"/>
    <w:rsid w:val="00390CD2"/>
    <w:rsid w:val="003B7C14"/>
    <w:rsid w:val="003E23FB"/>
    <w:rsid w:val="003F0137"/>
    <w:rsid w:val="00496C38"/>
    <w:rsid w:val="004A58BE"/>
    <w:rsid w:val="004A6A25"/>
    <w:rsid w:val="004E1804"/>
    <w:rsid w:val="004F4EA6"/>
    <w:rsid w:val="004F78C0"/>
    <w:rsid w:val="0050485B"/>
    <w:rsid w:val="005335AF"/>
    <w:rsid w:val="005546BB"/>
    <w:rsid w:val="005675D0"/>
    <w:rsid w:val="005A10E1"/>
    <w:rsid w:val="005C6585"/>
    <w:rsid w:val="00605835"/>
    <w:rsid w:val="00621906"/>
    <w:rsid w:val="00622881"/>
    <w:rsid w:val="00675657"/>
    <w:rsid w:val="00680384"/>
    <w:rsid w:val="006E282D"/>
    <w:rsid w:val="00713B4A"/>
    <w:rsid w:val="00726830"/>
    <w:rsid w:val="007304F5"/>
    <w:rsid w:val="00752820"/>
    <w:rsid w:val="00752A22"/>
    <w:rsid w:val="0076506A"/>
    <w:rsid w:val="0077645F"/>
    <w:rsid w:val="00781C2B"/>
    <w:rsid w:val="007B2842"/>
    <w:rsid w:val="007C1BB9"/>
    <w:rsid w:val="007D0282"/>
    <w:rsid w:val="008256E5"/>
    <w:rsid w:val="0082587D"/>
    <w:rsid w:val="00827933"/>
    <w:rsid w:val="0085536F"/>
    <w:rsid w:val="008812EA"/>
    <w:rsid w:val="008838E1"/>
    <w:rsid w:val="008E10AF"/>
    <w:rsid w:val="008F7621"/>
    <w:rsid w:val="00930999"/>
    <w:rsid w:val="00954D4B"/>
    <w:rsid w:val="009555A4"/>
    <w:rsid w:val="00974DE7"/>
    <w:rsid w:val="009A53EB"/>
    <w:rsid w:val="009C1BC0"/>
    <w:rsid w:val="009C2E6D"/>
    <w:rsid w:val="009D1659"/>
    <w:rsid w:val="009F1183"/>
    <w:rsid w:val="009F1C17"/>
    <w:rsid w:val="009F57A0"/>
    <w:rsid w:val="009F7084"/>
    <w:rsid w:val="00A53489"/>
    <w:rsid w:val="00AA0BE4"/>
    <w:rsid w:val="00AA3E32"/>
    <w:rsid w:val="00AB042E"/>
    <w:rsid w:val="00AF1CB0"/>
    <w:rsid w:val="00B10EA0"/>
    <w:rsid w:val="00B364C4"/>
    <w:rsid w:val="00B45E53"/>
    <w:rsid w:val="00B61380"/>
    <w:rsid w:val="00B654C5"/>
    <w:rsid w:val="00B72826"/>
    <w:rsid w:val="00B919EC"/>
    <w:rsid w:val="00BD3D3E"/>
    <w:rsid w:val="00C107C8"/>
    <w:rsid w:val="00C163E1"/>
    <w:rsid w:val="00C22F1E"/>
    <w:rsid w:val="00C350A6"/>
    <w:rsid w:val="00C4178E"/>
    <w:rsid w:val="00C67290"/>
    <w:rsid w:val="00CA3B53"/>
    <w:rsid w:val="00CF001A"/>
    <w:rsid w:val="00CF4774"/>
    <w:rsid w:val="00D31934"/>
    <w:rsid w:val="00D36DF3"/>
    <w:rsid w:val="00D42397"/>
    <w:rsid w:val="00D8249F"/>
    <w:rsid w:val="00DC24E5"/>
    <w:rsid w:val="00E1685B"/>
    <w:rsid w:val="00E4182D"/>
    <w:rsid w:val="00E42FDF"/>
    <w:rsid w:val="00E5240B"/>
    <w:rsid w:val="00E7092A"/>
    <w:rsid w:val="00EA4E9B"/>
    <w:rsid w:val="00EA5B63"/>
    <w:rsid w:val="00EF7EE7"/>
    <w:rsid w:val="00F225F3"/>
    <w:rsid w:val="00F511C4"/>
    <w:rsid w:val="00F51F1F"/>
    <w:rsid w:val="00F86354"/>
    <w:rsid w:val="00FA1870"/>
    <w:rsid w:val="00FA1F67"/>
    <w:rsid w:val="00FE33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34"/>
    <w:pPr>
      <w:ind w:leftChars="400" w:left="840"/>
    </w:pPr>
  </w:style>
  <w:style w:type="paragraph" w:styleId="a4">
    <w:name w:val="Balloon Text"/>
    <w:basedOn w:val="a"/>
    <w:link w:val="a5"/>
    <w:uiPriority w:val="99"/>
    <w:semiHidden/>
    <w:unhideWhenUsed/>
    <w:rsid w:val="00EF7E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EE7"/>
    <w:rPr>
      <w:rFonts w:asciiTheme="majorHAnsi" w:eastAsiaTheme="majorEastAsia" w:hAnsiTheme="majorHAnsi" w:cstheme="majorBidi"/>
      <w:sz w:val="18"/>
      <w:szCs w:val="18"/>
    </w:rPr>
  </w:style>
  <w:style w:type="paragraph" w:styleId="Web">
    <w:name w:val="Normal (Web)"/>
    <w:basedOn w:val="a"/>
    <w:uiPriority w:val="99"/>
    <w:semiHidden/>
    <w:unhideWhenUsed/>
    <w:rsid w:val="00366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semiHidden/>
    <w:unhideWhenUsed/>
    <w:rsid w:val="00096197"/>
    <w:pPr>
      <w:tabs>
        <w:tab w:val="center" w:pos="4252"/>
        <w:tab w:val="right" w:pos="8504"/>
      </w:tabs>
      <w:snapToGrid w:val="0"/>
    </w:pPr>
  </w:style>
  <w:style w:type="character" w:customStyle="1" w:styleId="a7">
    <w:name w:val="ヘッダー (文字)"/>
    <w:basedOn w:val="a0"/>
    <w:link w:val="a6"/>
    <w:uiPriority w:val="99"/>
    <w:semiHidden/>
    <w:rsid w:val="00096197"/>
  </w:style>
  <w:style w:type="paragraph" w:styleId="a8">
    <w:name w:val="footer"/>
    <w:basedOn w:val="a"/>
    <w:link w:val="a9"/>
    <w:uiPriority w:val="99"/>
    <w:semiHidden/>
    <w:unhideWhenUsed/>
    <w:rsid w:val="00096197"/>
    <w:pPr>
      <w:tabs>
        <w:tab w:val="center" w:pos="4252"/>
        <w:tab w:val="right" w:pos="8504"/>
      </w:tabs>
      <w:snapToGrid w:val="0"/>
    </w:pPr>
  </w:style>
  <w:style w:type="character" w:customStyle="1" w:styleId="a9">
    <w:name w:val="フッター (文字)"/>
    <w:basedOn w:val="a0"/>
    <w:link w:val="a8"/>
    <w:uiPriority w:val="99"/>
    <w:semiHidden/>
    <w:rsid w:val="00096197"/>
  </w:style>
  <w:style w:type="paragraph" w:styleId="aa">
    <w:name w:val="No Spacing"/>
    <w:uiPriority w:val="1"/>
    <w:qFormat/>
    <w:rsid w:val="004A6A25"/>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934"/>
    <w:pPr>
      <w:ind w:leftChars="400" w:left="840"/>
    </w:pPr>
  </w:style>
  <w:style w:type="paragraph" w:styleId="a4">
    <w:name w:val="Balloon Text"/>
    <w:basedOn w:val="a"/>
    <w:link w:val="a5"/>
    <w:uiPriority w:val="99"/>
    <w:semiHidden/>
    <w:unhideWhenUsed/>
    <w:rsid w:val="00EF7E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7EE7"/>
    <w:rPr>
      <w:rFonts w:asciiTheme="majorHAnsi" w:eastAsiaTheme="majorEastAsia" w:hAnsiTheme="majorHAnsi" w:cstheme="majorBidi"/>
      <w:sz w:val="18"/>
      <w:szCs w:val="18"/>
    </w:rPr>
  </w:style>
  <w:style w:type="paragraph" w:styleId="Web">
    <w:name w:val="Normal (Web)"/>
    <w:basedOn w:val="a"/>
    <w:uiPriority w:val="99"/>
    <w:semiHidden/>
    <w:unhideWhenUsed/>
    <w:rsid w:val="003661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semiHidden/>
    <w:unhideWhenUsed/>
    <w:rsid w:val="00096197"/>
    <w:pPr>
      <w:tabs>
        <w:tab w:val="center" w:pos="4252"/>
        <w:tab w:val="right" w:pos="8504"/>
      </w:tabs>
      <w:snapToGrid w:val="0"/>
    </w:pPr>
  </w:style>
  <w:style w:type="character" w:customStyle="1" w:styleId="a7">
    <w:name w:val="ヘッダー (文字)"/>
    <w:basedOn w:val="a0"/>
    <w:link w:val="a6"/>
    <w:uiPriority w:val="99"/>
    <w:semiHidden/>
    <w:rsid w:val="00096197"/>
  </w:style>
  <w:style w:type="paragraph" w:styleId="a8">
    <w:name w:val="footer"/>
    <w:basedOn w:val="a"/>
    <w:link w:val="a9"/>
    <w:uiPriority w:val="99"/>
    <w:semiHidden/>
    <w:unhideWhenUsed/>
    <w:rsid w:val="00096197"/>
    <w:pPr>
      <w:tabs>
        <w:tab w:val="center" w:pos="4252"/>
        <w:tab w:val="right" w:pos="8504"/>
      </w:tabs>
      <w:snapToGrid w:val="0"/>
    </w:pPr>
  </w:style>
  <w:style w:type="character" w:customStyle="1" w:styleId="a9">
    <w:name w:val="フッター (文字)"/>
    <w:basedOn w:val="a0"/>
    <w:link w:val="a8"/>
    <w:uiPriority w:val="99"/>
    <w:semiHidden/>
    <w:rsid w:val="00096197"/>
  </w:style>
  <w:style w:type="paragraph" w:styleId="aa">
    <w:name w:val="No Spacing"/>
    <w:uiPriority w:val="1"/>
    <w:qFormat/>
    <w:rsid w:val="004A6A2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650">
      <w:bodyDiv w:val="1"/>
      <w:marLeft w:val="0"/>
      <w:marRight w:val="0"/>
      <w:marTop w:val="0"/>
      <w:marBottom w:val="0"/>
      <w:divBdr>
        <w:top w:val="none" w:sz="0" w:space="0" w:color="auto"/>
        <w:left w:val="none" w:sz="0" w:space="0" w:color="auto"/>
        <w:bottom w:val="none" w:sz="0" w:space="0" w:color="auto"/>
        <w:right w:val="none" w:sz="0" w:space="0" w:color="auto"/>
      </w:divBdr>
    </w:div>
    <w:div w:id="425615969">
      <w:bodyDiv w:val="1"/>
      <w:marLeft w:val="0"/>
      <w:marRight w:val="0"/>
      <w:marTop w:val="0"/>
      <w:marBottom w:val="0"/>
      <w:divBdr>
        <w:top w:val="none" w:sz="0" w:space="0" w:color="auto"/>
        <w:left w:val="none" w:sz="0" w:space="0" w:color="auto"/>
        <w:bottom w:val="none" w:sz="0" w:space="0" w:color="auto"/>
        <w:right w:val="none" w:sz="0" w:space="0" w:color="auto"/>
      </w:divBdr>
    </w:div>
    <w:div w:id="463352349">
      <w:bodyDiv w:val="1"/>
      <w:marLeft w:val="0"/>
      <w:marRight w:val="0"/>
      <w:marTop w:val="0"/>
      <w:marBottom w:val="0"/>
      <w:divBdr>
        <w:top w:val="none" w:sz="0" w:space="0" w:color="auto"/>
        <w:left w:val="none" w:sz="0" w:space="0" w:color="auto"/>
        <w:bottom w:val="none" w:sz="0" w:space="0" w:color="auto"/>
        <w:right w:val="none" w:sz="0" w:space="0" w:color="auto"/>
      </w:divBdr>
    </w:div>
    <w:div w:id="652762929">
      <w:bodyDiv w:val="1"/>
      <w:marLeft w:val="0"/>
      <w:marRight w:val="0"/>
      <w:marTop w:val="0"/>
      <w:marBottom w:val="0"/>
      <w:divBdr>
        <w:top w:val="none" w:sz="0" w:space="0" w:color="auto"/>
        <w:left w:val="none" w:sz="0" w:space="0" w:color="auto"/>
        <w:bottom w:val="none" w:sz="0" w:space="0" w:color="auto"/>
        <w:right w:val="none" w:sz="0" w:space="0" w:color="auto"/>
      </w:divBdr>
    </w:div>
    <w:div w:id="703024433">
      <w:bodyDiv w:val="1"/>
      <w:marLeft w:val="0"/>
      <w:marRight w:val="0"/>
      <w:marTop w:val="0"/>
      <w:marBottom w:val="0"/>
      <w:divBdr>
        <w:top w:val="none" w:sz="0" w:space="0" w:color="auto"/>
        <w:left w:val="none" w:sz="0" w:space="0" w:color="auto"/>
        <w:bottom w:val="none" w:sz="0" w:space="0" w:color="auto"/>
        <w:right w:val="none" w:sz="0" w:space="0" w:color="auto"/>
      </w:divBdr>
    </w:div>
    <w:div w:id="915868706">
      <w:bodyDiv w:val="1"/>
      <w:marLeft w:val="0"/>
      <w:marRight w:val="0"/>
      <w:marTop w:val="0"/>
      <w:marBottom w:val="0"/>
      <w:divBdr>
        <w:top w:val="none" w:sz="0" w:space="0" w:color="auto"/>
        <w:left w:val="none" w:sz="0" w:space="0" w:color="auto"/>
        <w:bottom w:val="none" w:sz="0" w:space="0" w:color="auto"/>
        <w:right w:val="none" w:sz="0" w:space="0" w:color="auto"/>
      </w:divBdr>
    </w:div>
    <w:div w:id="946430957">
      <w:bodyDiv w:val="1"/>
      <w:marLeft w:val="0"/>
      <w:marRight w:val="0"/>
      <w:marTop w:val="0"/>
      <w:marBottom w:val="0"/>
      <w:divBdr>
        <w:top w:val="none" w:sz="0" w:space="0" w:color="auto"/>
        <w:left w:val="none" w:sz="0" w:space="0" w:color="auto"/>
        <w:bottom w:val="none" w:sz="0" w:space="0" w:color="auto"/>
        <w:right w:val="none" w:sz="0" w:space="0" w:color="auto"/>
      </w:divBdr>
    </w:div>
    <w:div w:id="1107113775">
      <w:bodyDiv w:val="1"/>
      <w:marLeft w:val="0"/>
      <w:marRight w:val="0"/>
      <w:marTop w:val="0"/>
      <w:marBottom w:val="0"/>
      <w:divBdr>
        <w:top w:val="none" w:sz="0" w:space="0" w:color="auto"/>
        <w:left w:val="none" w:sz="0" w:space="0" w:color="auto"/>
        <w:bottom w:val="none" w:sz="0" w:space="0" w:color="auto"/>
        <w:right w:val="none" w:sz="0" w:space="0" w:color="auto"/>
      </w:divBdr>
    </w:div>
    <w:div w:id="1253586149">
      <w:bodyDiv w:val="1"/>
      <w:marLeft w:val="0"/>
      <w:marRight w:val="0"/>
      <w:marTop w:val="0"/>
      <w:marBottom w:val="0"/>
      <w:divBdr>
        <w:top w:val="none" w:sz="0" w:space="0" w:color="auto"/>
        <w:left w:val="none" w:sz="0" w:space="0" w:color="auto"/>
        <w:bottom w:val="none" w:sz="0" w:space="0" w:color="auto"/>
        <w:right w:val="none" w:sz="0" w:space="0" w:color="auto"/>
      </w:divBdr>
    </w:div>
    <w:div w:id="1305507698">
      <w:bodyDiv w:val="1"/>
      <w:marLeft w:val="0"/>
      <w:marRight w:val="0"/>
      <w:marTop w:val="0"/>
      <w:marBottom w:val="0"/>
      <w:divBdr>
        <w:top w:val="none" w:sz="0" w:space="0" w:color="auto"/>
        <w:left w:val="none" w:sz="0" w:space="0" w:color="auto"/>
        <w:bottom w:val="none" w:sz="0" w:space="0" w:color="auto"/>
        <w:right w:val="none" w:sz="0" w:space="0" w:color="auto"/>
      </w:divBdr>
    </w:div>
    <w:div w:id="1403334276">
      <w:bodyDiv w:val="1"/>
      <w:marLeft w:val="0"/>
      <w:marRight w:val="0"/>
      <w:marTop w:val="0"/>
      <w:marBottom w:val="0"/>
      <w:divBdr>
        <w:top w:val="none" w:sz="0" w:space="0" w:color="auto"/>
        <w:left w:val="none" w:sz="0" w:space="0" w:color="auto"/>
        <w:bottom w:val="none" w:sz="0" w:space="0" w:color="auto"/>
        <w:right w:val="none" w:sz="0" w:space="0" w:color="auto"/>
      </w:divBdr>
    </w:div>
    <w:div w:id="1483503734">
      <w:bodyDiv w:val="1"/>
      <w:marLeft w:val="0"/>
      <w:marRight w:val="0"/>
      <w:marTop w:val="0"/>
      <w:marBottom w:val="0"/>
      <w:divBdr>
        <w:top w:val="none" w:sz="0" w:space="0" w:color="auto"/>
        <w:left w:val="none" w:sz="0" w:space="0" w:color="auto"/>
        <w:bottom w:val="none" w:sz="0" w:space="0" w:color="auto"/>
        <w:right w:val="none" w:sz="0" w:space="0" w:color="auto"/>
      </w:divBdr>
    </w:div>
    <w:div w:id="1651783255">
      <w:bodyDiv w:val="1"/>
      <w:marLeft w:val="0"/>
      <w:marRight w:val="0"/>
      <w:marTop w:val="0"/>
      <w:marBottom w:val="0"/>
      <w:divBdr>
        <w:top w:val="none" w:sz="0" w:space="0" w:color="auto"/>
        <w:left w:val="none" w:sz="0" w:space="0" w:color="auto"/>
        <w:bottom w:val="none" w:sz="0" w:space="0" w:color="auto"/>
        <w:right w:val="none" w:sz="0" w:space="0" w:color="auto"/>
      </w:divBdr>
    </w:div>
    <w:div w:id="1938979902">
      <w:bodyDiv w:val="1"/>
      <w:marLeft w:val="0"/>
      <w:marRight w:val="0"/>
      <w:marTop w:val="0"/>
      <w:marBottom w:val="0"/>
      <w:divBdr>
        <w:top w:val="none" w:sz="0" w:space="0" w:color="auto"/>
        <w:left w:val="none" w:sz="0" w:space="0" w:color="auto"/>
        <w:bottom w:val="none" w:sz="0" w:space="0" w:color="auto"/>
        <w:right w:val="none" w:sz="0" w:space="0" w:color="auto"/>
      </w:divBdr>
    </w:div>
    <w:div w:id="20491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F3130-117C-465D-B251-1BCDAF18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宮崎県教育庁</dc:creator>
  <cp:lastModifiedBy>宮崎県教育庁</cp:lastModifiedBy>
  <cp:revision>2</cp:revision>
  <cp:lastPrinted>2014-01-08T03:32:00Z</cp:lastPrinted>
  <dcterms:created xsi:type="dcterms:W3CDTF">2014-02-03T06:11:00Z</dcterms:created>
  <dcterms:modified xsi:type="dcterms:W3CDTF">2014-02-03T06:11:00Z</dcterms:modified>
</cp:coreProperties>
</file>